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B3F9E" w:rsidRPr="005C797F" w:rsidTr="00C15C6D">
        <w:tc>
          <w:tcPr>
            <w:tcW w:w="4678" w:type="dxa"/>
          </w:tcPr>
          <w:p w:rsidR="003B3F9E" w:rsidRPr="005C797F" w:rsidRDefault="003B3F9E" w:rsidP="00C15C6D">
            <w:pPr>
              <w:ind w:firstLine="0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B3F9E" w:rsidRPr="00F04168" w:rsidRDefault="003B3F9E" w:rsidP="003B3F9E">
      <w:pPr>
        <w:ind w:firstLine="0"/>
        <w:jc w:val="center"/>
        <w:rPr>
          <w:b/>
          <w:sz w:val="24"/>
          <w:szCs w:val="24"/>
        </w:rPr>
      </w:pPr>
      <w:r w:rsidRPr="00F04168">
        <w:rPr>
          <w:b/>
          <w:sz w:val="24"/>
          <w:szCs w:val="24"/>
        </w:rPr>
        <w:t>Должностной регламент</w:t>
      </w:r>
    </w:p>
    <w:p w:rsidR="00BF4DD5" w:rsidRPr="00F04168" w:rsidRDefault="00863929" w:rsidP="00BF4DD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главного государственного налогового инспектора</w:t>
      </w:r>
    </w:p>
    <w:p w:rsidR="003B3F9E" w:rsidRPr="00F04168" w:rsidRDefault="00F91D2D" w:rsidP="00BF4DD5">
      <w:pPr>
        <w:ind w:firstLine="0"/>
        <w:jc w:val="center"/>
        <w:rPr>
          <w:b/>
          <w:sz w:val="24"/>
          <w:szCs w:val="24"/>
        </w:rPr>
      </w:pPr>
      <w:r w:rsidRPr="00F04168">
        <w:rPr>
          <w:b/>
          <w:sz w:val="24"/>
          <w:szCs w:val="24"/>
        </w:rPr>
        <w:t xml:space="preserve">отдела </w:t>
      </w:r>
      <w:r w:rsidR="00361283">
        <w:rPr>
          <w:b/>
          <w:sz w:val="24"/>
          <w:szCs w:val="24"/>
        </w:rPr>
        <w:t xml:space="preserve">камерального контроля № 1 </w:t>
      </w:r>
    </w:p>
    <w:p w:rsidR="003B3F9E" w:rsidRPr="00F04168" w:rsidRDefault="003B3F9E" w:rsidP="003B3F9E">
      <w:pPr>
        <w:ind w:firstLine="0"/>
        <w:jc w:val="center"/>
        <w:rPr>
          <w:b/>
          <w:sz w:val="24"/>
          <w:szCs w:val="24"/>
        </w:rPr>
      </w:pPr>
      <w:r w:rsidRPr="00F04168">
        <w:rPr>
          <w:b/>
          <w:sz w:val="24"/>
          <w:szCs w:val="24"/>
        </w:rPr>
        <w:t>Управления Федеральной налоговой службы по Псковской области</w:t>
      </w:r>
    </w:p>
    <w:p w:rsidR="003B3F9E" w:rsidRPr="00F04168" w:rsidRDefault="003B3F9E" w:rsidP="003B3F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3F9E" w:rsidRPr="00F04168" w:rsidRDefault="003B3F9E" w:rsidP="003B3F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168">
        <w:rPr>
          <w:rFonts w:ascii="Times New Roman" w:hAnsi="Times New Roman" w:cs="Times New Roman"/>
          <w:b/>
          <w:sz w:val="24"/>
          <w:szCs w:val="24"/>
        </w:rPr>
        <w:t>I.</w:t>
      </w:r>
      <w:r w:rsidR="00DE5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416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3F9E" w:rsidRPr="00F04168" w:rsidRDefault="003B3F9E" w:rsidP="003B3F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3F9E" w:rsidRPr="000D6498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498">
        <w:rPr>
          <w:rFonts w:ascii="Times New Roman" w:hAnsi="Times New Roman" w:cs="Times New Roman"/>
          <w:sz w:val="24"/>
          <w:szCs w:val="24"/>
        </w:rPr>
        <w:t>1.</w:t>
      </w:r>
      <w:r w:rsidR="008004C2" w:rsidRPr="000D6498">
        <w:rPr>
          <w:rFonts w:ascii="Times New Roman" w:hAnsi="Times New Roman" w:cs="Times New Roman"/>
          <w:sz w:val="24"/>
          <w:szCs w:val="24"/>
        </w:rPr>
        <w:t xml:space="preserve"> </w:t>
      </w:r>
      <w:r w:rsidRPr="000D649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639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D649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61283" w:rsidRPr="000D6498">
        <w:rPr>
          <w:rFonts w:ascii="Times New Roman" w:hAnsi="Times New Roman" w:cs="Times New Roman"/>
          <w:sz w:val="24"/>
          <w:szCs w:val="24"/>
        </w:rPr>
        <w:t xml:space="preserve">камерального контроля № 1 </w:t>
      </w:r>
      <w:r w:rsidRPr="000D6498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Псковской области </w:t>
      </w:r>
      <w:r w:rsidR="00A7244B" w:rsidRPr="000D6498">
        <w:rPr>
          <w:rFonts w:ascii="Times New Roman" w:hAnsi="Times New Roman" w:cs="Times New Roman"/>
          <w:sz w:val="24"/>
          <w:szCs w:val="24"/>
        </w:rPr>
        <w:t>(далее –</w:t>
      </w:r>
      <w:r w:rsidR="00BF4DD5" w:rsidRPr="000D6498">
        <w:rPr>
          <w:rFonts w:ascii="Times New Roman" w:hAnsi="Times New Roman" w:cs="Times New Roman"/>
          <w:sz w:val="24"/>
          <w:szCs w:val="24"/>
        </w:rPr>
        <w:t xml:space="preserve"> </w:t>
      </w:r>
      <w:r w:rsidR="007962E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F4DD5" w:rsidRPr="000D649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D6498">
        <w:rPr>
          <w:rFonts w:ascii="Times New Roman" w:hAnsi="Times New Roman" w:cs="Times New Roman"/>
          <w:sz w:val="24"/>
          <w:szCs w:val="24"/>
        </w:rPr>
        <w:t xml:space="preserve">) </w:t>
      </w:r>
      <w:r w:rsidR="00297120" w:rsidRPr="000D6498">
        <w:rPr>
          <w:rFonts w:ascii="Times New Roman" w:hAnsi="Times New Roman" w:cs="Times New Roman"/>
          <w:sz w:val="24"/>
          <w:szCs w:val="24"/>
        </w:rPr>
        <w:t>относится к ведущей</w:t>
      </w:r>
      <w:r w:rsidRPr="000D649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</w:t>
      </w:r>
      <w:r w:rsidR="00297120" w:rsidRPr="000D6498">
        <w:rPr>
          <w:rFonts w:ascii="Times New Roman" w:hAnsi="Times New Roman" w:cs="Times New Roman"/>
          <w:sz w:val="24"/>
          <w:szCs w:val="24"/>
        </w:rPr>
        <w:t>ой службы категории «</w:t>
      </w:r>
      <w:r w:rsidR="00863929">
        <w:rPr>
          <w:rFonts w:ascii="Times New Roman" w:hAnsi="Times New Roman" w:cs="Times New Roman"/>
          <w:sz w:val="24"/>
          <w:szCs w:val="24"/>
        </w:rPr>
        <w:t>специалисты</w:t>
      </w:r>
      <w:r w:rsidRPr="000D6498">
        <w:rPr>
          <w:rFonts w:ascii="Times New Roman" w:hAnsi="Times New Roman" w:cs="Times New Roman"/>
          <w:sz w:val="24"/>
          <w:szCs w:val="24"/>
        </w:rPr>
        <w:t>».</w:t>
      </w:r>
    </w:p>
    <w:p w:rsidR="003B3F9E" w:rsidRPr="000D6498" w:rsidRDefault="003B3F9E" w:rsidP="00897A18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0D6498">
        <w:rPr>
          <w:sz w:val="24"/>
          <w:szCs w:val="24"/>
        </w:rPr>
        <w:t>Регистрационный номер (код) должности</w:t>
      </w:r>
      <w:r w:rsidR="0049280F" w:rsidRPr="000D6498">
        <w:rPr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2004A2" w:rsidRPr="000D6498">
        <w:rPr>
          <w:sz w:val="24"/>
          <w:szCs w:val="24"/>
        </w:rPr>
        <w:t xml:space="preserve">- </w:t>
      </w:r>
      <w:r w:rsidR="002004A2" w:rsidRPr="000D6498">
        <w:rPr>
          <w:rFonts w:eastAsiaTheme="minorHAnsi"/>
          <w:sz w:val="24"/>
          <w:szCs w:val="24"/>
        </w:rPr>
        <w:t>11-</w:t>
      </w:r>
      <w:r w:rsidR="00413DB7">
        <w:rPr>
          <w:rFonts w:eastAsiaTheme="minorHAnsi"/>
          <w:sz w:val="24"/>
          <w:szCs w:val="24"/>
        </w:rPr>
        <w:t>3</w:t>
      </w:r>
      <w:r w:rsidR="002004A2" w:rsidRPr="000D6498">
        <w:rPr>
          <w:rFonts w:eastAsiaTheme="minorHAnsi"/>
          <w:sz w:val="24"/>
          <w:szCs w:val="24"/>
        </w:rPr>
        <w:t>-3-0</w:t>
      </w:r>
      <w:r w:rsidR="00D50ADF">
        <w:rPr>
          <w:rFonts w:eastAsiaTheme="minorHAnsi"/>
          <w:sz w:val="24"/>
          <w:szCs w:val="24"/>
        </w:rPr>
        <w:t>69</w:t>
      </w:r>
      <w:r w:rsidRPr="000D6498">
        <w:rPr>
          <w:bCs/>
          <w:sz w:val="24"/>
          <w:szCs w:val="24"/>
        </w:rPr>
        <w:t>.</w:t>
      </w:r>
    </w:p>
    <w:p w:rsidR="003B3F9E" w:rsidRPr="000D6498" w:rsidRDefault="008004C2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498">
        <w:rPr>
          <w:rFonts w:ascii="Times New Roman" w:hAnsi="Times New Roman" w:cs="Times New Roman"/>
          <w:sz w:val="24"/>
          <w:szCs w:val="24"/>
        </w:rPr>
        <w:t xml:space="preserve">2. </w:t>
      </w:r>
      <w:r w:rsidR="003B3F9E" w:rsidRPr="000D6498">
        <w:rPr>
          <w:rFonts w:ascii="Times New Roman" w:hAnsi="Times New Roman" w:cs="Times New Roman"/>
          <w:sz w:val="24"/>
          <w:szCs w:val="24"/>
        </w:rPr>
        <w:t>Область профессионал</w:t>
      </w:r>
      <w:r w:rsidR="007F436A" w:rsidRPr="000D6498">
        <w:rPr>
          <w:rFonts w:ascii="Times New Roman" w:hAnsi="Times New Roman" w:cs="Times New Roman"/>
          <w:sz w:val="24"/>
          <w:szCs w:val="24"/>
        </w:rPr>
        <w:t xml:space="preserve">ьной служебной деятельности </w:t>
      </w:r>
      <w:r w:rsidR="007962E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62ED" w:rsidRPr="000D6498">
        <w:rPr>
          <w:rFonts w:ascii="Times New Roman" w:hAnsi="Times New Roman" w:cs="Times New Roman"/>
          <w:sz w:val="24"/>
          <w:szCs w:val="24"/>
        </w:rPr>
        <w:t xml:space="preserve"> </w:t>
      </w:r>
      <w:r w:rsidR="00643238" w:rsidRPr="000D6498">
        <w:rPr>
          <w:rFonts w:ascii="Times New Roman" w:hAnsi="Times New Roman" w:cs="Times New Roman"/>
          <w:sz w:val="24"/>
          <w:szCs w:val="24"/>
        </w:rPr>
        <w:t>отдела</w:t>
      </w:r>
      <w:r w:rsidR="00816C04">
        <w:rPr>
          <w:rFonts w:ascii="Times New Roman" w:hAnsi="Times New Roman" w:cs="Times New Roman"/>
          <w:sz w:val="24"/>
          <w:szCs w:val="24"/>
        </w:rPr>
        <w:t>: Р</w:t>
      </w:r>
      <w:r w:rsidR="00153855" w:rsidRPr="000D649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3B3F9E" w:rsidRPr="000D6498">
        <w:rPr>
          <w:rFonts w:ascii="Times New Roman" w:hAnsi="Times New Roman" w:cs="Times New Roman"/>
          <w:sz w:val="24"/>
          <w:szCs w:val="24"/>
        </w:rPr>
        <w:t>.</w:t>
      </w:r>
    </w:p>
    <w:p w:rsidR="003B3F9E" w:rsidRPr="00B978E0" w:rsidRDefault="003B3F9E" w:rsidP="003B3F9E">
      <w:pPr>
        <w:rPr>
          <w:sz w:val="24"/>
          <w:szCs w:val="24"/>
        </w:rPr>
      </w:pPr>
      <w:r w:rsidRPr="00B978E0">
        <w:rPr>
          <w:sz w:val="24"/>
          <w:szCs w:val="24"/>
        </w:rPr>
        <w:t>3.</w:t>
      </w:r>
      <w:r w:rsidR="008004C2" w:rsidRPr="00B978E0">
        <w:rPr>
          <w:sz w:val="24"/>
          <w:szCs w:val="24"/>
        </w:rPr>
        <w:t xml:space="preserve"> </w:t>
      </w:r>
      <w:r w:rsidRPr="00B978E0">
        <w:rPr>
          <w:sz w:val="24"/>
          <w:szCs w:val="24"/>
        </w:rPr>
        <w:t xml:space="preserve">Вид профессиональной </w:t>
      </w:r>
      <w:r w:rsidR="00811A00" w:rsidRPr="00B978E0">
        <w:rPr>
          <w:sz w:val="24"/>
          <w:szCs w:val="24"/>
        </w:rPr>
        <w:t>служебной деятельности</w:t>
      </w:r>
      <w:r w:rsidR="002004A2" w:rsidRPr="00B978E0">
        <w:rPr>
          <w:sz w:val="24"/>
          <w:szCs w:val="24"/>
        </w:rPr>
        <w:t xml:space="preserve"> </w:t>
      </w:r>
      <w:r w:rsidR="007962ED" w:rsidRPr="00B978E0">
        <w:rPr>
          <w:sz w:val="24"/>
          <w:szCs w:val="24"/>
        </w:rPr>
        <w:t xml:space="preserve">главного государственного налогового инспектора </w:t>
      </w:r>
      <w:r w:rsidR="002004A2" w:rsidRPr="00B978E0">
        <w:rPr>
          <w:sz w:val="24"/>
          <w:szCs w:val="24"/>
        </w:rPr>
        <w:t>о</w:t>
      </w:r>
      <w:r w:rsidR="00643238" w:rsidRPr="00B978E0">
        <w:rPr>
          <w:sz w:val="24"/>
          <w:szCs w:val="24"/>
        </w:rPr>
        <w:t>тдела</w:t>
      </w:r>
      <w:r w:rsidR="002004A2" w:rsidRPr="00B978E0">
        <w:rPr>
          <w:sz w:val="24"/>
          <w:szCs w:val="24"/>
        </w:rPr>
        <w:t xml:space="preserve">: </w:t>
      </w:r>
      <w:r w:rsidR="00816C04">
        <w:rPr>
          <w:sz w:val="24"/>
          <w:szCs w:val="24"/>
        </w:rPr>
        <w:t>А</w:t>
      </w:r>
      <w:r w:rsidR="00A15FDC" w:rsidRPr="00B978E0">
        <w:rPr>
          <w:sz w:val="24"/>
          <w:szCs w:val="24"/>
        </w:rPr>
        <w:t>дминистрирование вопросов правильности исчисления, полноты и своевременности уплаты налогов</w:t>
      </w:r>
      <w:r w:rsidR="00897A18" w:rsidRPr="00B978E0">
        <w:rPr>
          <w:sz w:val="24"/>
          <w:szCs w:val="24"/>
        </w:rPr>
        <w:t>,</w:t>
      </w:r>
      <w:r w:rsidR="00A15FDC" w:rsidRPr="00B978E0">
        <w:rPr>
          <w:sz w:val="24"/>
          <w:szCs w:val="24"/>
        </w:rPr>
        <w:t xml:space="preserve"> сборов и страховых взносов (</w:t>
      </w:r>
      <w:r w:rsidR="00226B75" w:rsidRPr="00B978E0">
        <w:rPr>
          <w:sz w:val="24"/>
          <w:szCs w:val="24"/>
        </w:rPr>
        <w:t>проведение анализа</w:t>
      </w:r>
      <w:r w:rsidR="00A15FDC" w:rsidRPr="00B978E0">
        <w:rPr>
          <w:sz w:val="24"/>
          <w:szCs w:val="24"/>
        </w:rPr>
        <w:t xml:space="preserve"> </w:t>
      </w:r>
      <w:r w:rsidR="00777F72" w:rsidRPr="00B978E0">
        <w:rPr>
          <w:sz w:val="24"/>
          <w:szCs w:val="24"/>
        </w:rPr>
        <w:t>достоверност</w:t>
      </w:r>
      <w:r w:rsidR="00226B75" w:rsidRPr="00B978E0">
        <w:rPr>
          <w:sz w:val="24"/>
          <w:szCs w:val="24"/>
        </w:rPr>
        <w:t>и</w:t>
      </w:r>
      <w:r w:rsidR="00777F72" w:rsidRPr="00B978E0">
        <w:rPr>
          <w:sz w:val="24"/>
          <w:szCs w:val="24"/>
        </w:rPr>
        <w:t xml:space="preserve"> формируемой статистической налоговой отчетности; </w:t>
      </w:r>
      <w:r w:rsidR="00AB37BC" w:rsidRPr="00B978E0">
        <w:rPr>
          <w:sz w:val="24"/>
          <w:szCs w:val="24"/>
        </w:rPr>
        <w:t xml:space="preserve">методологическое обеспечение применения законодательных и нормативных правовых актов по вопросам, возникающим при проведении камеральных налоговых проверок; осуществление в </w:t>
      </w:r>
      <w:r w:rsidR="000018E3" w:rsidRPr="00B978E0">
        <w:rPr>
          <w:snapToGrid w:val="0"/>
          <w:sz w:val="24"/>
          <w:szCs w:val="24"/>
        </w:rPr>
        <w:t>автоматизированной информационной системе ФНС России (далее - АИС)</w:t>
      </w:r>
      <w:r w:rsidR="00AB37BC" w:rsidRPr="00B978E0">
        <w:rPr>
          <w:sz w:val="24"/>
          <w:szCs w:val="24"/>
        </w:rPr>
        <w:t xml:space="preserve"> дистанционного мониторинга камеральных налоговых проверок налоговых деклараций (расчетов) с целью предупреждения нарушений, связанных с проведением камеральных налоговых проверок</w:t>
      </w:r>
      <w:r w:rsidR="00A15FDC" w:rsidRPr="00B978E0">
        <w:rPr>
          <w:sz w:val="24"/>
          <w:szCs w:val="24"/>
        </w:rPr>
        <w:t>)</w:t>
      </w:r>
      <w:r w:rsidR="00816C04">
        <w:rPr>
          <w:sz w:val="24"/>
          <w:szCs w:val="24"/>
        </w:rPr>
        <w:t>; Р</w:t>
      </w:r>
      <w:r w:rsidR="00777F72" w:rsidRPr="00B978E0">
        <w:rPr>
          <w:sz w:val="24"/>
          <w:szCs w:val="24"/>
        </w:rPr>
        <w:t>егулирование в сфере налогообложения имущества</w:t>
      </w:r>
      <w:r w:rsidRPr="00B978E0">
        <w:rPr>
          <w:sz w:val="24"/>
          <w:szCs w:val="24"/>
        </w:rPr>
        <w:t>.</w:t>
      </w:r>
    </w:p>
    <w:p w:rsidR="003B3F9E" w:rsidRPr="000D6498" w:rsidRDefault="003B3F9E" w:rsidP="003B3F9E">
      <w:pPr>
        <w:rPr>
          <w:sz w:val="24"/>
          <w:szCs w:val="24"/>
        </w:rPr>
      </w:pPr>
      <w:r w:rsidRPr="000D6498">
        <w:rPr>
          <w:sz w:val="24"/>
          <w:szCs w:val="24"/>
        </w:rPr>
        <w:t>4.</w:t>
      </w:r>
      <w:r w:rsidR="008004C2" w:rsidRPr="000D6498">
        <w:rPr>
          <w:sz w:val="24"/>
          <w:szCs w:val="24"/>
        </w:rPr>
        <w:t xml:space="preserve"> </w:t>
      </w:r>
      <w:r w:rsidRPr="000D6498">
        <w:rPr>
          <w:sz w:val="24"/>
          <w:szCs w:val="24"/>
        </w:rPr>
        <w:t>Назначение на должность и освобождение от дол</w:t>
      </w:r>
      <w:r w:rsidR="009C2925" w:rsidRPr="000D6498">
        <w:rPr>
          <w:sz w:val="24"/>
          <w:szCs w:val="24"/>
        </w:rPr>
        <w:t>жности</w:t>
      </w:r>
      <w:r w:rsidR="008E1C72" w:rsidRPr="000D6498">
        <w:rPr>
          <w:sz w:val="24"/>
          <w:szCs w:val="24"/>
        </w:rPr>
        <w:t xml:space="preserve"> </w:t>
      </w:r>
      <w:r w:rsidR="007962ED">
        <w:rPr>
          <w:sz w:val="24"/>
          <w:szCs w:val="24"/>
        </w:rPr>
        <w:t>главного государственного налогового инспектора</w:t>
      </w:r>
      <w:r w:rsidR="007962ED" w:rsidRPr="000D6498">
        <w:rPr>
          <w:sz w:val="24"/>
          <w:szCs w:val="24"/>
        </w:rPr>
        <w:t xml:space="preserve"> </w:t>
      </w:r>
      <w:r w:rsidR="008E1C72" w:rsidRPr="000D6498">
        <w:rPr>
          <w:sz w:val="24"/>
          <w:szCs w:val="24"/>
        </w:rPr>
        <w:t>о</w:t>
      </w:r>
      <w:r w:rsidRPr="000D6498">
        <w:rPr>
          <w:sz w:val="24"/>
          <w:szCs w:val="24"/>
        </w:rPr>
        <w:t>тдела</w:t>
      </w:r>
      <w:r w:rsidR="009C2925" w:rsidRPr="000D6498">
        <w:rPr>
          <w:sz w:val="24"/>
          <w:szCs w:val="24"/>
        </w:rPr>
        <w:t xml:space="preserve"> </w:t>
      </w:r>
      <w:r w:rsidR="00D00DFB" w:rsidRPr="000D6498">
        <w:rPr>
          <w:sz w:val="24"/>
          <w:szCs w:val="24"/>
        </w:rPr>
        <w:t>осущ</w:t>
      </w:r>
      <w:r w:rsidRPr="000D6498">
        <w:rPr>
          <w:sz w:val="24"/>
          <w:szCs w:val="24"/>
        </w:rPr>
        <w:t>ествляется приказом руководителя Управления Федеральной налоговой службы по Псковской области (далее – Управление).</w:t>
      </w:r>
    </w:p>
    <w:p w:rsidR="003B3F9E" w:rsidRPr="00F04168" w:rsidRDefault="00D00DFB" w:rsidP="003B3F9E">
      <w:pPr>
        <w:rPr>
          <w:sz w:val="24"/>
          <w:szCs w:val="24"/>
        </w:rPr>
      </w:pPr>
      <w:r w:rsidRPr="000D6498">
        <w:rPr>
          <w:sz w:val="24"/>
          <w:szCs w:val="24"/>
        </w:rPr>
        <w:t>5.</w:t>
      </w:r>
      <w:r w:rsidR="008004C2" w:rsidRPr="000D6498">
        <w:rPr>
          <w:sz w:val="24"/>
          <w:szCs w:val="24"/>
        </w:rPr>
        <w:t xml:space="preserve"> </w:t>
      </w:r>
      <w:r w:rsidR="007962ED">
        <w:rPr>
          <w:sz w:val="24"/>
          <w:szCs w:val="24"/>
        </w:rPr>
        <w:t>Главный государственный налоговый инспектор</w:t>
      </w:r>
      <w:r w:rsidR="007962ED" w:rsidRPr="000D6498">
        <w:rPr>
          <w:sz w:val="24"/>
          <w:szCs w:val="24"/>
        </w:rPr>
        <w:t xml:space="preserve"> </w:t>
      </w:r>
      <w:r w:rsidRPr="000D6498">
        <w:rPr>
          <w:sz w:val="24"/>
          <w:szCs w:val="24"/>
        </w:rPr>
        <w:t xml:space="preserve">отдела </w:t>
      </w:r>
      <w:r w:rsidR="003B3F9E" w:rsidRPr="000D6498">
        <w:rPr>
          <w:sz w:val="24"/>
          <w:szCs w:val="24"/>
        </w:rPr>
        <w:t xml:space="preserve">непосредственно подчиняется </w:t>
      </w:r>
      <w:r w:rsidR="004B41FE">
        <w:rPr>
          <w:sz w:val="24"/>
          <w:szCs w:val="24"/>
        </w:rPr>
        <w:t>начальнику отдела</w:t>
      </w:r>
      <w:r w:rsidR="00A90B8C">
        <w:rPr>
          <w:sz w:val="24"/>
          <w:szCs w:val="24"/>
        </w:rPr>
        <w:t xml:space="preserve"> </w:t>
      </w:r>
      <w:r w:rsidR="00A90B8C" w:rsidRPr="000D6498">
        <w:rPr>
          <w:sz w:val="24"/>
          <w:szCs w:val="24"/>
        </w:rPr>
        <w:t xml:space="preserve">камерального контроля № 1 </w:t>
      </w:r>
      <w:r w:rsidR="00A90B8C">
        <w:rPr>
          <w:sz w:val="24"/>
          <w:szCs w:val="24"/>
        </w:rPr>
        <w:t>(далее - отдел)</w:t>
      </w:r>
      <w:r w:rsidR="003B3F9E" w:rsidRPr="000D6498">
        <w:rPr>
          <w:sz w:val="24"/>
          <w:szCs w:val="24"/>
        </w:rPr>
        <w:t>.</w:t>
      </w:r>
    </w:p>
    <w:p w:rsidR="004545F8" w:rsidRPr="00F04168" w:rsidRDefault="004545F8">
      <w:pPr>
        <w:rPr>
          <w:sz w:val="24"/>
          <w:szCs w:val="24"/>
        </w:rPr>
      </w:pPr>
    </w:p>
    <w:p w:rsidR="000B5003" w:rsidRPr="00F04168" w:rsidRDefault="000B5003" w:rsidP="000B50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168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F0416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0B5003" w:rsidRPr="00F04168" w:rsidRDefault="000B5003" w:rsidP="000B5003">
      <w:pPr>
        <w:widowControl w:val="0"/>
        <w:rPr>
          <w:sz w:val="24"/>
          <w:szCs w:val="24"/>
        </w:rPr>
      </w:pPr>
    </w:p>
    <w:p w:rsidR="000B5003" w:rsidRPr="00F04168" w:rsidRDefault="000B5003" w:rsidP="0097009C">
      <w:pPr>
        <w:widowControl w:val="0"/>
        <w:tabs>
          <w:tab w:val="left" w:pos="1560"/>
        </w:tabs>
        <w:rPr>
          <w:sz w:val="24"/>
          <w:szCs w:val="24"/>
        </w:rPr>
      </w:pPr>
      <w:r w:rsidRPr="00F04168">
        <w:rPr>
          <w:sz w:val="24"/>
          <w:szCs w:val="24"/>
        </w:rPr>
        <w:t>6.</w:t>
      </w:r>
      <w:r w:rsidR="008004C2">
        <w:rPr>
          <w:sz w:val="24"/>
          <w:szCs w:val="24"/>
        </w:rPr>
        <w:t xml:space="preserve"> </w:t>
      </w:r>
      <w:r w:rsidRPr="00F04168">
        <w:rPr>
          <w:sz w:val="24"/>
          <w:szCs w:val="24"/>
        </w:rPr>
        <w:t>Для замещ</w:t>
      </w:r>
      <w:r w:rsidR="00643238" w:rsidRPr="00F04168">
        <w:rPr>
          <w:sz w:val="24"/>
          <w:szCs w:val="24"/>
        </w:rPr>
        <w:t xml:space="preserve">ения должности </w:t>
      </w:r>
      <w:r w:rsidR="007962ED">
        <w:rPr>
          <w:sz w:val="24"/>
          <w:szCs w:val="24"/>
        </w:rPr>
        <w:t>главного государственного налогового инспектора</w:t>
      </w:r>
      <w:r w:rsidR="007962ED" w:rsidRPr="00F04168">
        <w:rPr>
          <w:sz w:val="24"/>
          <w:szCs w:val="24"/>
        </w:rPr>
        <w:t xml:space="preserve"> </w:t>
      </w:r>
      <w:r w:rsidR="00643238" w:rsidRPr="00F04168">
        <w:rPr>
          <w:sz w:val="24"/>
          <w:szCs w:val="24"/>
        </w:rPr>
        <w:t>отдела</w:t>
      </w:r>
      <w:r w:rsidRPr="00F04168">
        <w:rPr>
          <w:sz w:val="24"/>
          <w:szCs w:val="24"/>
        </w:rPr>
        <w:t xml:space="preserve"> устанавливаются следую</w:t>
      </w:r>
      <w:r w:rsidR="003A3D15">
        <w:rPr>
          <w:sz w:val="24"/>
          <w:szCs w:val="24"/>
        </w:rPr>
        <w:t>щие квалификационные требования:</w:t>
      </w:r>
    </w:p>
    <w:p w:rsidR="003A3D15" w:rsidRDefault="000B5003" w:rsidP="003A3D15">
      <w:pPr>
        <w:pStyle w:val="Default"/>
        <w:ind w:firstLine="709"/>
        <w:jc w:val="both"/>
        <w:rPr>
          <w:rFonts w:eastAsiaTheme="minorHAnsi"/>
          <w:szCs w:val="28"/>
        </w:rPr>
      </w:pPr>
      <w:r w:rsidRPr="00F04168">
        <w:t>6.1.</w:t>
      </w:r>
      <w:r w:rsidR="0097009C">
        <w:t xml:space="preserve"> </w:t>
      </w:r>
      <w:r w:rsidR="003A3D15">
        <w:rPr>
          <w:rFonts w:eastAsiaTheme="minorHAnsi"/>
          <w:szCs w:val="28"/>
        </w:rPr>
        <w:t>Наличие высшего образования по специальностям и направлениям подготовки укрупненных групп специальностей и направлений подготовки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A3D15" w:rsidRPr="00C40C4E" w:rsidRDefault="00C40C4E" w:rsidP="000B5003">
      <w:pPr>
        <w:pStyle w:val="Default"/>
        <w:ind w:firstLine="709"/>
        <w:jc w:val="both"/>
      </w:pPr>
      <w:r w:rsidRPr="00C40C4E">
        <w:t>6</w:t>
      </w:r>
      <w:r>
        <w:t xml:space="preserve">.2. Для замещения должности </w:t>
      </w:r>
      <w:r w:rsidR="007962ED">
        <w:t xml:space="preserve">главного государственного налогового инспектора </w:t>
      </w:r>
      <w:r>
        <w:t>отдела не установлено требований к стажу гражданской службы или работы по специальности, направлению подготовки.</w:t>
      </w:r>
    </w:p>
    <w:p w:rsidR="00D67AAB" w:rsidRPr="00AB37BC" w:rsidRDefault="008004C2" w:rsidP="00D67AAB">
      <w:pPr>
        <w:widowControl w:val="0"/>
        <w:rPr>
          <w:sz w:val="24"/>
          <w:szCs w:val="24"/>
        </w:rPr>
      </w:pPr>
      <w:r>
        <w:rPr>
          <w:spacing w:val="-2"/>
          <w:sz w:val="24"/>
          <w:szCs w:val="24"/>
        </w:rPr>
        <w:t>6.</w:t>
      </w:r>
      <w:r w:rsidR="00C40C4E">
        <w:rPr>
          <w:spacing w:val="-2"/>
          <w:sz w:val="24"/>
          <w:szCs w:val="24"/>
        </w:rPr>
        <w:t>3</w:t>
      </w:r>
      <w:r>
        <w:rPr>
          <w:spacing w:val="-2"/>
          <w:sz w:val="24"/>
          <w:szCs w:val="24"/>
        </w:rPr>
        <w:t xml:space="preserve">. </w:t>
      </w:r>
      <w:proofErr w:type="gramStart"/>
      <w:r w:rsidR="000B5003" w:rsidRPr="00F04168">
        <w:rPr>
          <w:spacing w:val="-2"/>
          <w:sz w:val="24"/>
          <w:szCs w:val="24"/>
        </w:rPr>
        <w:t xml:space="preserve">Наличие базовых знаний: </w:t>
      </w:r>
      <w:r w:rsidR="000B5003" w:rsidRPr="00F04168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0B5003" w:rsidRPr="00F04168">
          <w:rPr>
            <w:sz w:val="24"/>
            <w:szCs w:val="24"/>
          </w:rPr>
          <w:t>Конституции</w:t>
        </w:r>
      </w:hyperlink>
      <w:r w:rsidR="000B5003" w:rsidRPr="00F04168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="000B5003" w:rsidRPr="00F04168">
          <w:rPr>
            <w:sz w:val="24"/>
            <w:szCs w:val="24"/>
          </w:rPr>
          <w:t>закона</w:t>
        </w:r>
      </w:hyperlink>
      <w:r w:rsidR="000B5003" w:rsidRPr="00F04168">
        <w:rPr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  <w:r w:rsidR="00D67AAB" w:rsidRPr="00F04168">
        <w:rPr>
          <w:sz w:val="24"/>
          <w:szCs w:val="24"/>
        </w:rPr>
        <w:t xml:space="preserve">Федерального </w:t>
      </w:r>
      <w:hyperlink r:id="rId11" w:history="1">
        <w:r w:rsidR="00D67AAB" w:rsidRPr="00F04168">
          <w:rPr>
            <w:sz w:val="24"/>
            <w:szCs w:val="24"/>
          </w:rPr>
          <w:t>закона</w:t>
        </w:r>
      </w:hyperlink>
      <w:r w:rsidR="00D67AAB" w:rsidRPr="00F04168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67AAB" w:rsidRPr="00F04168">
          <w:rPr>
            <w:sz w:val="24"/>
            <w:szCs w:val="24"/>
          </w:rPr>
          <w:t>закона</w:t>
        </w:r>
      </w:hyperlink>
      <w:r w:rsidR="00D67AAB" w:rsidRPr="00F04168">
        <w:rPr>
          <w:sz w:val="24"/>
          <w:szCs w:val="24"/>
        </w:rPr>
        <w:t xml:space="preserve"> от 25 декабря 2008 г. № 273-ФЗ «О </w:t>
      </w:r>
      <w:r w:rsidR="00D67AAB" w:rsidRPr="00F04168">
        <w:rPr>
          <w:sz w:val="24"/>
          <w:szCs w:val="24"/>
        </w:rPr>
        <w:lastRenderedPageBreak/>
        <w:t>противодействии коррупции»;</w:t>
      </w:r>
      <w:proofErr w:type="gramEnd"/>
      <w:r w:rsidR="00D67AAB" w:rsidRPr="00F04168">
        <w:rPr>
          <w:sz w:val="24"/>
          <w:szCs w:val="24"/>
        </w:rPr>
        <w:t xml:space="preserve"> знаний в области информационно-коммуникационных технологий</w:t>
      </w:r>
      <w:r w:rsidR="00AB37BC">
        <w:rPr>
          <w:sz w:val="24"/>
          <w:szCs w:val="24"/>
        </w:rPr>
        <w:t xml:space="preserve"> </w:t>
      </w:r>
      <w:r w:rsidR="00AB37BC" w:rsidRPr="00AB37BC">
        <w:rPr>
          <w:sz w:val="24"/>
          <w:szCs w:val="24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D67AAB" w:rsidRPr="00AB37BC">
        <w:rPr>
          <w:sz w:val="24"/>
          <w:szCs w:val="24"/>
        </w:rPr>
        <w:t>.</w:t>
      </w:r>
    </w:p>
    <w:p w:rsidR="00D67AAB" w:rsidRPr="00F04168" w:rsidRDefault="00D67AAB" w:rsidP="00617C90">
      <w:pPr>
        <w:widowControl w:val="0"/>
        <w:rPr>
          <w:sz w:val="24"/>
          <w:szCs w:val="24"/>
        </w:rPr>
      </w:pPr>
      <w:r w:rsidRPr="00F04168">
        <w:rPr>
          <w:sz w:val="24"/>
          <w:szCs w:val="24"/>
        </w:rPr>
        <w:t>6.</w:t>
      </w:r>
      <w:r w:rsidR="00C40C4E">
        <w:rPr>
          <w:sz w:val="24"/>
          <w:szCs w:val="24"/>
        </w:rPr>
        <w:t>4</w:t>
      </w:r>
      <w:r w:rsidRPr="00F04168">
        <w:rPr>
          <w:sz w:val="24"/>
          <w:szCs w:val="24"/>
        </w:rPr>
        <w:t>.</w:t>
      </w:r>
      <w:r w:rsidR="008004C2">
        <w:rPr>
          <w:sz w:val="24"/>
          <w:szCs w:val="24"/>
        </w:rPr>
        <w:t xml:space="preserve"> </w:t>
      </w:r>
      <w:r w:rsidRPr="00F04168">
        <w:rPr>
          <w:sz w:val="24"/>
          <w:szCs w:val="24"/>
        </w:rPr>
        <w:t>Наличие профессиональных знаний:</w:t>
      </w:r>
    </w:p>
    <w:p w:rsidR="00A16AAF" w:rsidRPr="000D6498" w:rsidRDefault="00617C90" w:rsidP="00617C90">
      <w:pPr>
        <w:autoSpaceDE w:val="0"/>
        <w:autoSpaceDN w:val="0"/>
        <w:adjustRightInd w:val="0"/>
        <w:ind w:firstLine="0"/>
        <w:rPr>
          <w:rFonts w:eastAsiaTheme="minorHAnsi"/>
          <w:sz w:val="24"/>
          <w:szCs w:val="24"/>
        </w:rPr>
      </w:pPr>
      <w:r>
        <w:t xml:space="preserve">         </w:t>
      </w:r>
      <w:r w:rsidR="005B35FB" w:rsidRPr="00F04168">
        <w:t xml:space="preserve"> </w:t>
      </w:r>
      <w:r w:rsidR="00D67AAB" w:rsidRPr="00617C90">
        <w:rPr>
          <w:sz w:val="24"/>
          <w:szCs w:val="24"/>
        </w:rPr>
        <w:t>6.</w:t>
      </w:r>
      <w:r w:rsidR="00C40C4E">
        <w:rPr>
          <w:sz w:val="24"/>
          <w:szCs w:val="24"/>
        </w:rPr>
        <w:t>4</w:t>
      </w:r>
      <w:r w:rsidR="00D67AAB" w:rsidRPr="00617C90">
        <w:rPr>
          <w:sz w:val="24"/>
          <w:szCs w:val="24"/>
        </w:rPr>
        <w:t>.1.</w:t>
      </w:r>
      <w:r w:rsidR="008004C2" w:rsidRPr="00617C90">
        <w:rPr>
          <w:sz w:val="24"/>
          <w:szCs w:val="24"/>
        </w:rPr>
        <w:t xml:space="preserve"> </w:t>
      </w:r>
      <w:r w:rsidR="00D67AAB" w:rsidRPr="00617C90">
        <w:rPr>
          <w:sz w:val="24"/>
          <w:szCs w:val="24"/>
        </w:rPr>
        <w:t>В сфере законодательства Российской Федерации:</w:t>
      </w:r>
      <w:r w:rsidR="00FC55A2" w:rsidRPr="00617C90">
        <w:rPr>
          <w:sz w:val="24"/>
          <w:szCs w:val="24"/>
        </w:rPr>
        <w:t xml:space="preserve"> </w:t>
      </w:r>
      <w:r w:rsidR="00D451D8" w:rsidRPr="00617C90">
        <w:rPr>
          <w:sz w:val="24"/>
          <w:szCs w:val="24"/>
        </w:rPr>
        <w:t>Налоговый кодекс Российской Федерации</w:t>
      </w:r>
      <w:r w:rsidR="00FC55A2" w:rsidRPr="00617C90">
        <w:rPr>
          <w:sz w:val="24"/>
          <w:szCs w:val="24"/>
        </w:rPr>
        <w:t>;</w:t>
      </w:r>
      <w:r w:rsidR="00D451D8" w:rsidRPr="00617C90">
        <w:rPr>
          <w:sz w:val="24"/>
          <w:szCs w:val="24"/>
        </w:rPr>
        <w:t xml:space="preserve"> Бюджетный кодекс Российской Федерации</w:t>
      </w:r>
      <w:r w:rsidR="00FC55A2" w:rsidRPr="00617C90">
        <w:rPr>
          <w:sz w:val="24"/>
          <w:szCs w:val="24"/>
        </w:rPr>
        <w:t>;</w:t>
      </w:r>
      <w:r w:rsidR="00D451D8" w:rsidRPr="00617C90">
        <w:rPr>
          <w:sz w:val="24"/>
          <w:szCs w:val="24"/>
        </w:rPr>
        <w:t xml:space="preserve"> </w:t>
      </w:r>
      <w:r w:rsidR="00CB41FB" w:rsidRPr="00617C90">
        <w:rPr>
          <w:sz w:val="24"/>
          <w:szCs w:val="24"/>
        </w:rPr>
        <w:t xml:space="preserve">Федеральный </w:t>
      </w:r>
      <w:hyperlink r:id="rId13" w:history="1">
        <w:r w:rsidR="00CB41FB" w:rsidRPr="00617C90">
          <w:rPr>
            <w:sz w:val="24"/>
            <w:szCs w:val="24"/>
          </w:rPr>
          <w:t>закон</w:t>
        </w:r>
      </w:hyperlink>
      <w:r w:rsidR="00CB41FB" w:rsidRPr="00617C90">
        <w:rPr>
          <w:sz w:val="24"/>
          <w:szCs w:val="24"/>
        </w:rPr>
        <w:t xml:space="preserve"> от 8 августа 2001 г. № 129-ФЗ «О государственной регистрации юридических лиц и индивидуальных предпринимателей»</w:t>
      </w:r>
      <w:r w:rsidR="00D451D8" w:rsidRPr="00617C90">
        <w:rPr>
          <w:sz w:val="24"/>
          <w:szCs w:val="24"/>
        </w:rPr>
        <w:t xml:space="preserve">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D451D8" w:rsidRPr="00617C90">
        <w:rPr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D451D8" w:rsidRPr="00617C90">
        <w:rPr>
          <w:sz w:val="24"/>
          <w:szCs w:val="24"/>
        </w:rPr>
        <w:t xml:space="preserve"> </w:t>
      </w:r>
      <w:proofErr w:type="gramStart"/>
      <w:r w:rsidR="00D451D8" w:rsidRPr="00617C90">
        <w:rPr>
          <w:sz w:val="24"/>
          <w:szCs w:val="24"/>
        </w:rPr>
        <w:t>Федеральный закон от 27 июля 2010 г. № 210-ФЗ «Об организации предоставления государс</w:t>
      </w:r>
      <w:r w:rsidR="00FC55A2" w:rsidRPr="00617C90">
        <w:rPr>
          <w:sz w:val="24"/>
          <w:szCs w:val="24"/>
        </w:rPr>
        <w:t xml:space="preserve">твенных и муниципальных услуг»; </w:t>
      </w:r>
      <w:r w:rsidR="00D451D8" w:rsidRPr="00617C90">
        <w:rPr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</w:t>
      </w:r>
      <w:r w:rsidR="00FC55A2" w:rsidRPr="00617C90">
        <w:rPr>
          <w:sz w:val="24"/>
          <w:szCs w:val="24"/>
        </w:rPr>
        <w:t xml:space="preserve">вления в Российской Федерации»; </w:t>
      </w:r>
      <w:r w:rsidR="00D451D8" w:rsidRPr="00617C90">
        <w:rPr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  <w:proofErr w:type="gramEnd"/>
      <w:r w:rsidR="00D451D8" w:rsidRPr="00617C90">
        <w:rPr>
          <w:sz w:val="24"/>
          <w:szCs w:val="24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</w:t>
      </w:r>
      <w:r w:rsidR="00FC55A2" w:rsidRPr="00617C90">
        <w:rPr>
          <w:sz w:val="24"/>
          <w:szCs w:val="24"/>
        </w:rPr>
        <w:t xml:space="preserve">63-ФЗ «Об электронной подписи»; </w:t>
      </w:r>
      <w:r w:rsidR="00D451D8" w:rsidRPr="00617C90">
        <w:rPr>
          <w:sz w:val="24"/>
          <w:szCs w:val="24"/>
        </w:rPr>
        <w:t xml:space="preserve">Указ Президента Российской Федерации от 7 мая 2012 г. № 601 </w:t>
      </w:r>
      <w:r w:rsidR="00BD66BA" w:rsidRPr="00617C90">
        <w:rPr>
          <w:sz w:val="24"/>
          <w:szCs w:val="24"/>
        </w:rPr>
        <w:t>«</w:t>
      </w:r>
      <w:r w:rsidR="00D451D8" w:rsidRPr="00617C90">
        <w:rPr>
          <w:sz w:val="24"/>
          <w:szCs w:val="24"/>
        </w:rPr>
        <w:t>Об основных направлениях совершенствования систем</w:t>
      </w:r>
      <w:r w:rsidR="00FC55A2" w:rsidRPr="00617C90">
        <w:rPr>
          <w:sz w:val="24"/>
          <w:szCs w:val="24"/>
        </w:rPr>
        <w:t>ы государственного управления</w:t>
      </w:r>
      <w:r w:rsidR="00BD66BA" w:rsidRPr="00617C90">
        <w:rPr>
          <w:sz w:val="24"/>
          <w:szCs w:val="24"/>
        </w:rPr>
        <w:t>»</w:t>
      </w:r>
      <w:r w:rsidR="00FC55A2" w:rsidRPr="00617C90">
        <w:rPr>
          <w:sz w:val="24"/>
          <w:szCs w:val="24"/>
        </w:rPr>
        <w:t>;</w:t>
      </w:r>
      <w:r w:rsidR="00D451D8" w:rsidRPr="00617C90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7059C8" w:rsidRPr="00617C90">
        <w:rPr>
          <w:sz w:val="24"/>
          <w:szCs w:val="24"/>
        </w:rPr>
        <w:t xml:space="preserve"> </w:t>
      </w:r>
      <w:hyperlink r:id="rId14" w:history="1">
        <w:proofErr w:type="gramStart"/>
        <w:r w:rsidR="000B0915" w:rsidRPr="00617C90">
          <w:rPr>
            <w:sz w:val="24"/>
            <w:szCs w:val="24"/>
          </w:rPr>
          <w:t>приказ</w:t>
        </w:r>
      </w:hyperlink>
      <w:r w:rsidR="000B0915" w:rsidRPr="00617C90">
        <w:rPr>
          <w:sz w:val="24"/>
          <w:szCs w:val="24"/>
        </w:rPr>
        <w:t xml:space="preserve"> ФНС России от 8 июля 2019 г. </w:t>
      </w:r>
      <w:r>
        <w:rPr>
          <w:sz w:val="24"/>
          <w:szCs w:val="24"/>
        </w:rPr>
        <w:t>№</w:t>
      </w:r>
      <w:r w:rsidR="000B0915" w:rsidRPr="00617C90">
        <w:rPr>
          <w:sz w:val="24"/>
          <w:szCs w:val="24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="000B0915" w:rsidRPr="00617C90">
        <w:rPr>
          <w:sz w:val="24"/>
          <w:szCs w:val="24"/>
        </w:rPr>
        <w:t xml:space="preserve">, </w:t>
      </w:r>
      <w:proofErr w:type="gramStart"/>
      <w:r w:rsidR="000B0915" w:rsidRPr="00617C90">
        <w:rPr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7059C8" w:rsidRPr="00617C90">
        <w:rPr>
          <w:sz w:val="24"/>
          <w:szCs w:val="24"/>
        </w:rPr>
        <w:t xml:space="preserve">; </w:t>
      </w:r>
      <w:r w:rsidR="0008319E" w:rsidRPr="00617C90">
        <w:rPr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учреждений и Инструкции по его применению»;</w:t>
      </w:r>
      <w:proofErr w:type="gramEnd"/>
      <w:r w:rsidR="0008319E" w:rsidRPr="00617C90">
        <w:rPr>
          <w:sz w:val="24"/>
          <w:szCs w:val="24"/>
        </w:rPr>
        <w:t xml:space="preserve"> 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08319E" w:rsidRPr="00617C90">
        <w:rPr>
          <w:rFonts w:eastAsiaTheme="minorHAnsi"/>
          <w:sz w:val="24"/>
          <w:szCs w:val="24"/>
        </w:rPr>
        <w:t xml:space="preserve"> </w:t>
      </w:r>
      <w:hyperlink r:id="rId15" w:history="1">
        <w:r w:rsidR="0008319E" w:rsidRPr="000D6498">
          <w:rPr>
            <w:rFonts w:eastAsiaTheme="minorHAnsi"/>
            <w:sz w:val="24"/>
            <w:szCs w:val="24"/>
          </w:rPr>
          <w:t>приказ</w:t>
        </w:r>
      </w:hyperlink>
      <w:r w:rsidR="0008319E" w:rsidRPr="000D6498">
        <w:rPr>
          <w:rFonts w:eastAsiaTheme="minorHAnsi"/>
          <w:sz w:val="24"/>
          <w:szCs w:val="24"/>
        </w:rPr>
        <w:t xml:space="preserve">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</w:t>
      </w:r>
      <w:r w:rsidR="00A16AAF" w:rsidRPr="000D6498">
        <w:rPr>
          <w:rFonts w:eastAsiaTheme="minorHAnsi"/>
          <w:sz w:val="24"/>
          <w:szCs w:val="24"/>
        </w:rPr>
        <w:t>№</w:t>
      </w:r>
      <w:r w:rsidR="0008319E" w:rsidRPr="000D6498">
        <w:rPr>
          <w:rFonts w:eastAsiaTheme="minorHAnsi"/>
          <w:sz w:val="24"/>
          <w:szCs w:val="24"/>
        </w:rPr>
        <w:t xml:space="preserve"> ММ-3-09/536@»;</w:t>
      </w:r>
      <w:r w:rsidR="005F2DF4" w:rsidRPr="000D6498">
        <w:rPr>
          <w:rFonts w:eastAsiaTheme="minorHAnsi"/>
          <w:sz w:val="24"/>
          <w:szCs w:val="24"/>
        </w:rPr>
        <w:t xml:space="preserve"> </w:t>
      </w:r>
      <w:hyperlink r:id="rId16" w:history="1">
        <w:r w:rsidR="005F2DF4" w:rsidRPr="000D6498">
          <w:rPr>
            <w:rFonts w:eastAsiaTheme="minorHAnsi"/>
            <w:sz w:val="24"/>
            <w:szCs w:val="24"/>
          </w:rPr>
          <w:t>приказ</w:t>
        </w:r>
      </w:hyperlink>
      <w:r w:rsidR="005F2DF4" w:rsidRPr="000D6498">
        <w:rPr>
          <w:rFonts w:eastAsiaTheme="minorHAnsi"/>
          <w:sz w:val="24"/>
          <w:szCs w:val="24"/>
        </w:rPr>
        <w:t xml:space="preserve">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</w:t>
      </w:r>
      <w:r w:rsidR="00A16AAF" w:rsidRPr="000D6498">
        <w:rPr>
          <w:rFonts w:eastAsiaTheme="minorHAnsi"/>
          <w:sz w:val="24"/>
          <w:szCs w:val="24"/>
        </w:rPr>
        <w:t>№</w:t>
      </w:r>
      <w:r w:rsidR="005F2DF4" w:rsidRPr="000D6498">
        <w:rPr>
          <w:rFonts w:eastAsiaTheme="minorHAnsi"/>
          <w:sz w:val="24"/>
          <w:szCs w:val="24"/>
        </w:rPr>
        <w:t xml:space="preserve"> ММ-3-09/536@»; </w:t>
      </w:r>
      <w:hyperlink r:id="rId17" w:history="1">
        <w:proofErr w:type="gramStart"/>
        <w:r w:rsidR="005F2DF4" w:rsidRPr="000D6498">
          <w:rPr>
            <w:rFonts w:eastAsiaTheme="minorHAnsi"/>
            <w:sz w:val="24"/>
            <w:szCs w:val="24"/>
          </w:rPr>
          <w:t>приказ</w:t>
        </w:r>
      </w:hyperlink>
      <w:r w:rsidR="005F2DF4" w:rsidRPr="000D6498">
        <w:rPr>
          <w:rFonts w:eastAsiaTheme="minorHAnsi"/>
          <w:sz w:val="24"/>
          <w:szCs w:val="24"/>
        </w:rPr>
        <w:t xml:space="preserve">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</w:t>
      </w:r>
      <w:r w:rsidR="005F2DF4" w:rsidRPr="000D6498">
        <w:rPr>
          <w:rFonts w:eastAsiaTheme="minorHAnsi"/>
          <w:sz w:val="24"/>
          <w:szCs w:val="24"/>
        </w:rPr>
        <w:lastRenderedPageBreak/>
        <w:t>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5F2DF4" w:rsidRPr="000D6498">
        <w:rPr>
          <w:rFonts w:eastAsiaTheme="minorHAnsi"/>
          <w:sz w:val="24"/>
          <w:szCs w:val="24"/>
        </w:rPr>
        <w:t xml:space="preserve"> </w:t>
      </w:r>
      <w:hyperlink r:id="rId18" w:history="1">
        <w:r w:rsidR="005F2DF4" w:rsidRPr="000D6498">
          <w:rPr>
            <w:rFonts w:eastAsiaTheme="minorHAnsi"/>
            <w:sz w:val="24"/>
            <w:szCs w:val="24"/>
          </w:rPr>
          <w:t>приказ</w:t>
        </w:r>
      </w:hyperlink>
      <w:r w:rsidR="005F2DF4" w:rsidRPr="000D6498">
        <w:rPr>
          <w:rFonts w:eastAsiaTheme="minorHAnsi"/>
          <w:sz w:val="24"/>
          <w:szCs w:val="24"/>
        </w:rPr>
        <w:t xml:space="preserve">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A16AAF" w:rsidRPr="000D6498">
        <w:rPr>
          <w:rFonts w:eastAsiaTheme="minorHAnsi"/>
          <w:sz w:val="24"/>
          <w:szCs w:val="24"/>
        </w:rPr>
        <w:t>№</w:t>
      </w:r>
      <w:r w:rsidR="005F2DF4" w:rsidRPr="000D6498">
        <w:rPr>
          <w:rFonts w:eastAsiaTheme="minorHAnsi"/>
          <w:sz w:val="24"/>
          <w:szCs w:val="24"/>
        </w:rPr>
        <w:t xml:space="preserve"> 8 приказа ФНС России от 17 сентября 2007 г. </w:t>
      </w:r>
      <w:r w:rsidR="00A16AAF" w:rsidRPr="000D6498">
        <w:rPr>
          <w:rFonts w:eastAsiaTheme="minorHAnsi"/>
          <w:sz w:val="24"/>
          <w:szCs w:val="24"/>
        </w:rPr>
        <w:t>№</w:t>
      </w:r>
      <w:r w:rsidR="005F2DF4" w:rsidRPr="000D6498">
        <w:rPr>
          <w:rFonts w:eastAsiaTheme="minorHAnsi"/>
          <w:sz w:val="24"/>
          <w:szCs w:val="24"/>
        </w:rPr>
        <w:t xml:space="preserve"> ММ-3-09/536@»; </w:t>
      </w:r>
      <w:hyperlink r:id="rId19" w:history="1">
        <w:proofErr w:type="gramStart"/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="00A16AAF" w:rsidRPr="000D6498">
        <w:rPr>
          <w:rFonts w:eastAsiaTheme="minorHAnsi"/>
          <w:sz w:val="24"/>
          <w:szCs w:val="24"/>
        </w:rPr>
        <w:t xml:space="preserve"> </w:t>
      </w:r>
      <w:proofErr w:type="gramStart"/>
      <w:r w:rsidR="00A16AAF" w:rsidRPr="000D6498">
        <w:rPr>
          <w:rFonts w:eastAsiaTheme="minorHAnsi"/>
          <w:sz w:val="24"/>
          <w:szCs w:val="24"/>
        </w:rPr>
        <w:t xml:space="preserve">г. № ММ-3-09/536@»; </w:t>
      </w:r>
      <w:hyperlink r:id="rId20" w:history="1"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ММ-3-09/536@»;</w:t>
      </w:r>
      <w:proofErr w:type="gramEnd"/>
      <w:r w:rsidR="00A16AAF" w:rsidRPr="000D6498">
        <w:rPr>
          <w:rFonts w:eastAsiaTheme="minorHAnsi"/>
          <w:sz w:val="24"/>
          <w:szCs w:val="24"/>
        </w:rPr>
        <w:t xml:space="preserve"> </w:t>
      </w:r>
      <w:hyperlink r:id="rId21" w:history="1"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22 ноября 2018 г. № ММВ-7-21/652@ «Об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форме»; </w:t>
      </w:r>
      <w:hyperlink r:id="rId22" w:history="1"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19 ноября 2019 г. № ММВ-7-21/577@ «Об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детей»; </w:t>
      </w:r>
      <w:hyperlink r:id="rId23" w:history="1">
        <w:proofErr w:type="gramStart"/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19 февраля 2021 г. № ЕД-7-21/152@ «Об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о лицах, относящихся к ветеранам боевых действий, сведения о которых</w:t>
      </w:r>
      <w:proofErr w:type="gramEnd"/>
      <w:r w:rsidR="00A16AAF" w:rsidRPr="000D6498">
        <w:rPr>
          <w:rFonts w:eastAsiaTheme="minorHAnsi"/>
          <w:sz w:val="24"/>
          <w:szCs w:val="24"/>
        </w:rPr>
        <w:t xml:space="preserve"> </w:t>
      </w:r>
      <w:proofErr w:type="gramStart"/>
      <w:r w:rsidR="00A16AAF" w:rsidRPr="000D6498">
        <w:rPr>
          <w:rFonts w:eastAsiaTheme="minorHAnsi"/>
          <w:sz w:val="24"/>
          <w:szCs w:val="24"/>
        </w:rPr>
        <w:t>размещены в Единой государственной информационной системе социального обеспечения, а также о лицах, сведения о которых внесены в федеральный реестр инвалидов, порядка заполнения указанной формы и признании утратившим силу приказа Федеральной налоговой службы от 12.11.2019 № ММВ-7-21/567@»;</w:t>
      </w:r>
      <w:proofErr w:type="gramEnd"/>
      <w:r w:rsidR="00A16AAF" w:rsidRPr="000D6498">
        <w:rPr>
          <w:rFonts w:eastAsiaTheme="minorHAnsi"/>
          <w:sz w:val="24"/>
          <w:szCs w:val="24"/>
        </w:rPr>
        <w:t xml:space="preserve"> </w:t>
      </w:r>
      <w:hyperlink r:id="rId24" w:history="1">
        <w:proofErr w:type="gramStart"/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23 марта 2021 г. №ЕД-7-21/215@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</w:t>
      </w:r>
      <w:proofErr w:type="gramEnd"/>
      <w:r w:rsidR="00A16AAF" w:rsidRPr="000D6498">
        <w:rPr>
          <w:rFonts w:eastAsiaTheme="minorHAnsi"/>
          <w:sz w:val="24"/>
          <w:szCs w:val="24"/>
        </w:rPr>
        <w:t xml:space="preserve"> </w:t>
      </w:r>
      <w:proofErr w:type="gramStart"/>
      <w:r w:rsidR="00A16AAF" w:rsidRPr="000D6498">
        <w:rPr>
          <w:rFonts w:eastAsiaTheme="minorHAnsi"/>
          <w:sz w:val="24"/>
          <w:szCs w:val="24"/>
        </w:rPr>
        <w:t>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нужд»;</w:t>
      </w:r>
      <w:proofErr w:type="gramEnd"/>
      <w:r w:rsidR="00A16AAF" w:rsidRPr="000D6498">
        <w:rPr>
          <w:rFonts w:eastAsiaTheme="minorHAnsi"/>
          <w:sz w:val="24"/>
          <w:szCs w:val="24"/>
        </w:rPr>
        <w:t xml:space="preserve"> </w:t>
      </w:r>
      <w:hyperlink r:id="rId25" w:history="1">
        <w:r w:rsidR="00A16AAF" w:rsidRPr="000D6498">
          <w:rPr>
            <w:rFonts w:eastAsiaTheme="minorHAnsi"/>
            <w:sz w:val="24"/>
            <w:szCs w:val="24"/>
          </w:rPr>
          <w:t>приказ</w:t>
        </w:r>
      </w:hyperlink>
      <w:r w:rsidR="00A16AAF" w:rsidRPr="000D6498">
        <w:rPr>
          <w:rFonts w:eastAsiaTheme="minorHAnsi"/>
          <w:sz w:val="24"/>
          <w:szCs w:val="24"/>
        </w:rPr>
        <w:t xml:space="preserve"> ФНС России от 30 сентября 2021 г. № БС-7-1/860@ «Об утверждении форм статистической налоговой отчетности Федеральной налоговой службы на 2022 год»</w:t>
      </w:r>
      <w:r w:rsidR="001C35DD" w:rsidRPr="000D6498">
        <w:rPr>
          <w:rFonts w:eastAsiaTheme="minorHAnsi"/>
          <w:sz w:val="24"/>
          <w:szCs w:val="24"/>
        </w:rPr>
        <w:t>.</w:t>
      </w:r>
    </w:p>
    <w:p w:rsidR="005B35FB" w:rsidRPr="00617C90" w:rsidRDefault="007962ED" w:rsidP="005B35FB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Главный государственный налоговый инспектор</w:t>
      </w:r>
      <w:r w:rsidRPr="000D6498">
        <w:rPr>
          <w:sz w:val="24"/>
          <w:szCs w:val="24"/>
        </w:rPr>
        <w:t xml:space="preserve"> </w:t>
      </w:r>
      <w:r w:rsidR="000F7EFF" w:rsidRPr="000D6498">
        <w:rPr>
          <w:sz w:val="24"/>
          <w:szCs w:val="24"/>
        </w:rPr>
        <w:t xml:space="preserve">отдела </w:t>
      </w:r>
      <w:r w:rsidR="005B35FB" w:rsidRPr="000D6498">
        <w:rPr>
          <w:sz w:val="24"/>
          <w:szCs w:val="24"/>
        </w:rPr>
        <w:t>должен знать иные нормативные правовые акты и</w:t>
      </w:r>
      <w:r w:rsidR="005B35FB" w:rsidRPr="00617C90">
        <w:rPr>
          <w:sz w:val="24"/>
          <w:szCs w:val="24"/>
        </w:rPr>
        <w:t xml:space="preserve"> служебные документы, регулирующие вопросы, связанные с областью и видом его профессиональной служебной деятельности.</w:t>
      </w:r>
    </w:p>
    <w:p w:rsidR="006910AE" w:rsidRDefault="005B35FB" w:rsidP="00993E1A">
      <w:pPr>
        <w:pStyle w:val="Default"/>
        <w:ind w:firstLine="709"/>
        <w:jc w:val="both"/>
        <w:rPr>
          <w:rFonts w:eastAsiaTheme="minorHAnsi"/>
        </w:rPr>
      </w:pPr>
      <w:r w:rsidRPr="00617C90">
        <w:t>6.</w:t>
      </w:r>
      <w:r w:rsidR="00C40C4E">
        <w:t>4</w:t>
      </w:r>
      <w:r w:rsidRPr="00617C90">
        <w:t>.2.</w:t>
      </w:r>
      <w:r w:rsidR="008004C2" w:rsidRPr="00617C90">
        <w:t xml:space="preserve"> </w:t>
      </w:r>
      <w:proofErr w:type="gramStart"/>
      <w:r w:rsidRPr="00617C90">
        <w:t>Иные профессиональные знания:</w:t>
      </w:r>
      <w:r w:rsidR="00DF5A7B" w:rsidRPr="00617C90">
        <w:t xml:space="preserve"> </w:t>
      </w:r>
      <w:r w:rsidR="00DF5A7B" w:rsidRPr="00617C90">
        <w:rPr>
          <w:rFonts w:eastAsiaTheme="minorHAnsi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059C8" w:rsidRPr="00617C90">
        <w:rPr>
          <w:rFonts w:eastAsiaTheme="minorHAnsi"/>
        </w:rPr>
        <w:t xml:space="preserve">; </w:t>
      </w:r>
      <w:r w:rsidR="006910AE" w:rsidRPr="00617C90">
        <w:rPr>
          <w:rFonts w:eastAsiaTheme="minorHAnsi"/>
        </w:rPr>
        <w:t>проведения мероприятий налогово</w:t>
      </w:r>
      <w:r w:rsidR="00F04168" w:rsidRPr="00617C90">
        <w:rPr>
          <w:rFonts w:eastAsiaTheme="minorHAnsi"/>
        </w:rPr>
        <w:t xml:space="preserve">го контроля; </w:t>
      </w:r>
      <w:r w:rsidR="006910AE" w:rsidRPr="00617C90">
        <w:rPr>
          <w:rFonts w:eastAsiaTheme="minorHAnsi"/>
        </w:rPr>
        <w:t xml:space="preserve">практика </w:t>
      </w:r>
      <w:r w:rsidR="006910AE" w:rsidRPr="00617C90">
        <w:rPr>
          <w:rFonts w:eastAsiaTheme="minorHAnsi"/>
        </w:rPr>
        <w:lastRenderedPageBreak/>
        <w:t>применения законодательства Российской Федерации о налогах и сборах;</w:t>
      </w:r>
      <w:proofErr w:type="gramEnd"/>
      <w:r w:rsidR="006910AE" w:rsidRPr="00617C90">
        <w:rPr>
          <w:rFonts w:eastAsiaTheme="minorHAnsi"/>
        </w:rPr>
        <w:t xml:space="preserve"> порядок исчисления и уплаты </w:t>
      </w:r>
      <w:r w:rsidR="00C40C4E">
        <w:rPr>
          <w:rFonts w:eastAsiaTheme="minorHAnsi"/>
        </w:rPr>
        <w:t>транспортного налога, земельного налога, налога на имущество физических лиц, налога на имущество юридических лиц</w:t>
      </w:r>
      <w:r w:rsidR="006910AE" w:rsidRPr="00617C90">
        <w:rPr>
          <w:rFonts w:eastAsiaTheme="minorHAnsi"/>
        </w:rPr>
        <w:t xml:space="preserve">. </w:t>
      </w:r>
    </w:p>
    <w:p w:rsidR="005B35FB" w:rsidRPr="00617C90" w:rsidRDefault="00692BAF" w:rsidP="00993E1A">
      <w:pPr>
        <w:pStyle w:val="Default"/>
        <w:tabs>
          <w:tab w:val="left" w:pos="709"/>
        </w:tabs>
        <w:jc w:val="both"/>
        <w:rPr>
          <w:rFonts w:eastAsiaTheme="minorHAnsi"/>
        </w:rPr>
      </w:pPr>
      <w:r w:rsidRPr="00617C90">
        <w:rPr>
          <w:spacing w:val="-2"/>
        </w:rPr>
        <w:t xml:space="preserve">           </w:t>
      </w:r>
      <w:r w:rsidR="00993E1A">
        <w:rPr>
          <w:spacing w:val="-2"/>
        </w:rPr>
        <w:t xml:space="preserve"> </w:t>
      </w:r>
      <w:r w:rsidRPr="00617C90">
        <w:rPr>
          <w:spacing w:val="-2"/>
        </w:rPr>
        <w:t>6.</w:t>
      </w:r>
      <w:r w:rsidR="00C40C4E">
        <w:rPr>
          <w:spacing w:val="-2"/>
        </w:rPr>
        <w:t>5</w:t>
      </w:r>
      <w:r w:rsidRPr="00617C90">
        <w:rPr>
          <w:spacing w:val="-2"/>
        </w:rPr>
        <w:t>.</w:t>
      </w:r>
      <w:r w:rsidR="008004C2" w:rsidRPr="00617C90">
        <w:rPr>
          <w:spacing w:val="-2"/>
        </w:rPr>
        <w:t xml:space="preserve"> </w:t>
      </w:r>
      <w:proofErr w:type="gramStart"/>
      <w:r w:rsidRPr="00617C90">
        <w:rPr>
          <w:spacing w:val="-2"/>
        </w:rPr>
        <w:t>Наличие функциональных знаний:</w:t>
      </w:r>
      <w:r w:rsidR="00D80B30" w:rsidRPr="00617C90">
        <w:t xml:space="preserve"> </w:t>
      </w:r>
      <w:r w:rsidR="00572616" w:rsidRPr="00617C90">
        <w:rPr>
          <w:rFonts w:eastAsiaTheme="minorHAnsi"/>
        </w:rPr>
        <w:t xml:space="preserve">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</w:t>
      </w:r>
      <w:r w:rsidR="0015242E" w:rsidRPr="00617C90">
        <w:rPr>
          <w:rFonts w:eastAsiaTheme="minorHAnsi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  <w:proofErr w:type="gramEnd"/>
    </w:p>
    <w:p w:rsidR="00B254A4" w:rsidRDefault="0015242E" w:rsidP="0015242E">
      <w:pPr>
        <w:widowControl w:val="0"/>
        <w:ind w:firstLine="0"/>
        <w:rPr>
          <w:sz w:val="24"/>
          <w:szCs w:val="24"/>
        </w:rPr>
      </w:pPr>
      <w:r w:rsidRPr="00617C90">
        <w:rPr>
          <w:sz w:val="24"/>
          <w:szCs w:val="24"/>
        </w:rPr>
        <w:t xml:space="preserve">           </w:t>
      </w:r>
      <w:r w:rsidR="00B254A4" w:rsidRPr="00617C90">
        <w:rPr>
          <w:sz w:val="24"/>
          <w:szCs w:val="24"/>
        </w:rPr>
        <w:t>6.</w:t>
      </w:r>
      <w:r w:rsidR="00C40C4E">
        <w:rPr>
          <w:sz w:val="24"/>
          <w:szCs w:val="24"/>
        </w:rPr>
        <w:t>6</w:t>
      </w:r>
      <w:r w:rsidR="00B254A4" w:rsidRPr="00617C90">
        <w:rPr>
          <w:sz w:val="24"/>
          <w:szCs w:val="24"/>
        </w:rPr>
        <w:t>.</w:t>
      </w:r>
      <w:r w:rsidR="008004C2" w:rsidRPr="00617C90">
        <w:rPr>
          <w:sz w:val="24"/>
          <w:szCs w:val="24"/>
        </w:rPr>
        <w:t xml:space="preserve"> </w:t>
      </w:r>
      <w:r w:rsidR="00B254A4" w:rsidRPr="00617C90">
        <w:rPr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B978E0" w:rsidRDefault="00B978E0" w:rsidP="00B978E0">
      <w:pPr>
        <w:autoSpaceDE w:val="0"/>
        <w:autoSpaceDN w:val="0"/>
        <w:adjustRightInd w:val="0"/>
        <w:ind w:firstLine="283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0381">
        <w:rPr>
          <w:sz w:val="24"/>
          <w:szCs w:val="24"/>
        </w:rPr>
        <w:t xml:space="preserve">6.7. Наличие профессиональных умений: </w:t>
      </w:r>
      <w:r w:rsidRPr="00360381">
        <w:rPr>
          <w:rFonts w:eastAsiaTheme="minorHAnsi"/>
          <w:sz w:val="24"/>
          <w:szCs w:val="24"/>
        </w:rPr>
        <w:t>анализ результатов контрольной работы;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1271C3" w:rsidRPr="00617C90" w:rsidRDefault="00167A48" w:rsidP="001271C3">
      <w:pPr>
        <w:pStyle w:val="Default"/>
        <w:jc w:val="both"/>
      </w:pPr>
      <w:r w:rsidRPr="00617C90">
        <w:t xml:space="preserve"> </w:t>
      </w:r>
      <w:r w:rsidR="00F04168" w:rsidRPr="00617C90">
        <w:t xml:space="preserve">          6.</w:t>
      </w:r>
      <w:r w:rsidR="00B978E0">
        <w:t>8</w:t>
      </w:r>
      <w:r w:rsidR="008004C2" w:rsidRPr="00617C90">
        <w:t xml:space="preserve">. </w:t>
      </w:r>
      <w:r w:rsidR="00D80B30" w:rsidRPr="00617C90">
        <w:t>Наличие функциональных умений:</w:t>
      </w:r>
      <w:r w:rsidR="00E144BE" w:rsidRPr="00617C90">
        <w:t xml:space="preserve"> </w:t>
      </w:r>
      <w:r w:rsidR="001271C3" w:rsidRPr="00617C90">
        <w:t xml:space="preserve">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предоставление информации из базы данных; рассмотрение запросов, </w:t>
      </w:r>
      <w:r w:rsidR="00AC76D3">
        <w:t>уведомлений</w:t>
      </w:r>
      <w:r w:rsidR="001271C3" w:rsidRPr="00617C90">
        <w:t xml:space="preserve">; проведение консультаций; выдача документов по результатам предоставления государственных услуг. </w:t>
      </w:r>
    </w:p>
    <w:p w:rsidR="00D80B30" w:rsidRDefault="00D80B30" w:rsidP="00167A48">
      <w:pPr>
        <w:pStyle w:val="Default"/>
        <w:jc w:val="both"/>
        <w:rPr>
          <w:rFonts w:eastAsiaTheme="minorHAnsi"/>
        </w:rPr>
      </w:pPr>
    </w:p>
    <w:p w:rsidR="0045147B" w:rsidRPr="00035080" w:rsidRDefault="0045147B" w:rsidP="0045147B">
      <w:pPr>
        <w:pStyle w:val="1"/>
        <w:spacing w:before="0"/>
        <w:jc w:val="center"/>
        <w:rPr>
          <w:rFonts w:ascii="Times New Roman" w:eastAsia="Calibri" w:hAnsi="Times New Roman" w:cs="Times New Roman"/>
          <w:bCs w:val="0"/>
          <w:color w:val="000000"/>
          <w:sz w:val="24"/>
          <w:szCs w:val="24"/>
        </w:rPr>
      </w:pPr>
      <w:r w:rsidRPr="00035080">
        <w:rPr>
          <w:rFonts w:ascii="Times New Roman" w:eastAsia="Calibri" w:hAnsi="Times New Roman" w:cs="Times New Roman"/>
          <w:bCs w:val="0"/>
          <w:color w:val="000000"/>
          <w:sz w:val="24"/>
          <w:szCs w:val="24"/>
        </w:rPr>
        <w:t>III. Должностные обязанности, права и ответственность</w:t>
      </w:r>
    </w:p>
    <w:p w:rsidR="0045147B" w:rsidRPr="001271C3" w:rsidRDefault="0045147B" w:rsidP="0045147B">
      <w:pPr>
        <w:rPr>
          <w:color w:val="000000"/>
          <w:sz w:val="24"/>
          <w:szCs w:val="24"/>
        </w:rPr>
      </w:pPr>
    </w:p>
    <w:p w:rsidR="0045147B" w:rsidRPr="001271C3" w:rsidRDefault="001271C3" w:rsidP="0045147B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45147B" w:rsidRPr="001271C3">
        <w:rPr>
          <w:color w:val="000000"/>
          <w:sz w:val="24"/>
          <w:szCs w:val="24"/>
        </w:rPr>
        <w:t xml:space="preserve">. Основные права и обязанности </w:t>
      </w:r>
      <w:r w:rsidR="007962ED">
        <w:rPr>
          <w:sz w:val="24"/>
          <w:szCs w:val="24"/>
        </w:rPr>
        <w:t>главного государственного налогового инспектора</w:t>
      </w:r>
      <w:r w:rsidR="007962ED" w:rsidRPr="001271C3">
        <w:rPr>
          <w:color w:val="000000"/>
          <w:sz w:val="24"/>
          <w:szCs w:val="24"/>
        </w:rPr>
        <w:t xml:space="preserve"> </w:t>
      </w:r>
      <w:r w:rsidR="0045147B" w:rsidRPr="001271C3">
        <w:rPr>
          <w:color w:val="000000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="0045147B" w:rsidRPr="001271C3">
          <w:rPr>
            <w:bCs/>
            <w:sz w:val="24"/>
            <w:szCs w:val="24"/>
          </w:rPr>
          <w:t xml:space="preserve">статьями </w:t>
        </w:r>
      </w:hyperlink>
      <w:hyperlink r:id="rId27" w:history="1">
        <w:r w:rsidR="00993E1A" w:rsidRPr="00993E1A">
          <w:rPr>
            <w:color w:val="000000"/>
            <w:sz w:val="24"/>
            <w:szCs w:val="24"/>
          </w:rPr>
          <w:t>14</w:t>
        </w:r>
      </w:hyperlink>
      <w:r w:rsidR="00993E1A" w:rsidRPr="00993E1A">
        <w:rPr>
          <w:color w:val="000000"/>
          <w:sz w:val="24"/>
          <w:szCs w:val="24"/>
        </w:rPr>
        <w:t>-20.2</w:t>
      </w:r>
      <w:r w:rsidR="0045147B" w:rsidRPr="001271C3">
        <w:rPr>
          <w:color w:val="000000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147B" w:rsidRPr="001271C3">
          <w:rPr>
            <w:color w:val="000000"/>
            <w:sz w:val="24"/>
            <w:szCs w:val="24"/>
          </w:rPr>
          <w:t>2004 г</w:t>
        </w:r>
      </w:smartTag>
      <w:r w:rsidR="0045147B" w:rsidRPr="001271C3">
        <w:rPr>
          <w:color w:val="000000"/>
          <w:sz w:val="24"/>
          <w:szCs w:val="24"/>
        </w:rPr>
        <w:t xml:space="preserve">. № 79-ФЗ </w:t>
      </w:r>
      <w:r w:rsidR="00993E1A">
        <w:rPr>
          <w:color w:val="000000"/>
          <w:sz w:val="24"/>
          <w:szCs w:val="24"/>
        </w:rPr>
        <w:t>«</w:t>
      </w:r>
      <w:r w:rsidR="0045147B" w:rsidRPr="001271C3">
        <w:rPr>
          <w:color w:val="000000"/>
          <w:sz w:val="24"/>
          <w:szCs w:val="24"/>
        </w:rPr>
        <w:t>О государственной гражданской службе Российской Федерации</w:t>
      </w:r>
      <w:r w:rsidR="00993E1A">
        <w:rPr>
          <w:color w:val="000000"/>
          <w:sz w:val="24"/>
          <w:szCs w:val="24"/>
        </w:rPr>
        <w:t>»</w:t>
      </w:r>
      <w:r w:rsidR="0045147B" w:rsidRPr="001271C3">
        <w:rPr>
          <w:color w:val="000000"/>
          <w:sz w:val="24"/>
          <w:szCs w:val="24"/>
        </w:rPr>
        <w:t>.</w:t>
      </w:r>
    </w:p>
    <w:p w:rsidR="0045147B" w:rsidRDefault="001271C3" w:rsidP="0045147B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45147B" w:rsidRPr="001271C3">
        <w:rPr>
          <w:color w:val="000000"/>
          <w:sz w:val="24"/>
          <w:szCs w:val="24"/>
        </w:rPr>
        <w:t xml:space="preserve">. </w:t>
      </w:r>
      <w:r w:rsidR="00024AF3" w:rsidRPr="00BF0FEB">
        <w:rPr>
          <w:color w:val="000000"/>
          <w:sz w:val="24"/>
          <w:szCs w:val="24"/>
        </w:rPr>
        <w:t>В целях реализации задач и функций, возложенных на отдел камерального контроля</w:t>
      </w:r>
      <w:r w:rsidR="00052C94" w:rsidRPr="00BF0FEB">
        <w:rPr>
          <w:color w:val="000000"/>
          <w:sz w:val="24"/>
          <w:szCs w:val="24"/>
        </w:rPr>
        <w:t xml:space="preserve"> №1</w:t>
      </w:r>
      <w:r w:rsidR="00024AF3" w:rsidRPr="00BF0FEB">
        <w:rPr>
          <w:color w:val="000000"/>
          <w:sz w:val="24"/>
          <w:szCs w:val="24"/>
        </w:rPr>
        <w:t xml:space="preserve"> Управления</w:t>
      </w:r>
      <w:r w:rsidR="0045147B" w:rsidRPr="00BF0FEB">
        <w:rPr>
          <w:color w:val="000000"/>
          <w:sz w:val="24"/>
          <w:szCs w:val="24"/>
        </w:rPr>
        <w:t xml:space="preserve">, </w:t>
      </w:r>
      <w:r w:rsidR="007962ED" w:rsidRPr="00BF0FEB">
        <w:rPr>
          <w:sz w:val="24"/>
          <w:szCs w:val="24"/>
        </w:rPr>
        <w:t>главный государственный налоговый инспектор</w:t>
      </w:r>
      <w:r w:rsidR="007962ED" w:rsidRPr="00BF0FEB">
        <w:rPr>
          <w:color w:val="000000"/>
          <w:sz w:val="24"/>
          <w:szCs w:val="24"/>
        </w:rPr>
        <w:t xml:space="preserve"> </w:t>
      </w:r>
      <w:r w:rsidR="0045147B" w:rsidRPr="00BF0FEB">
        <w:rPr>
          <w:color w:val="000000"/>
          <w:sz w:val="24"/>
          <w:szCs w:val="24"/>
        </w:rPr>
        <w:t>отдела обязан:</w:t>
      </w:r>
    </w:p>
    <w:p w:rsidR="002916D1" w:rsidRDefault="002916D1" w:rsidP="0045147B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1271C3">
        <w:rPr>
          <w:color w:val="000000"/>
          <w:sz w:val="24"/>
          <w:szCs w:val="24"/>
        </w:rPr>
        <w:t xml:space="preserve">обеспечивать формирование, </w:t>
      </w:r>
      <w:r w:rsidR="00EA0987">
        <w:rPr>
          <w:color w:val="000000"/>
          <w:sz w:val="24"/>
          <w:szCs w:val="24"/>
        </w:rPr>
        <w:t xml:space="preserve">анализ и </w:t>
      </w:r>
      <w:r w:rsidRPr="001271C3">
        <w:rPr>
          <w:color w:val="000000"/>
          <w:sz w:val="24"/>
          <w:szCs w:val="24"/>
        </w:rPr>
        <w:t xml:space="preserve">своевременное представление </w:t>
      </w:r>
      <w:r w:rsidRPr="00EA0987">
        <w:rPr>
          <w:color w:val="000000"/>
          <w:sz w:val="24"/>
          <w:szCs w:val="24"/>
        </w:rPr>
        <w:t>статистическ</w:t>
      </w:r>
      <w:r w:rsidR="00EA0987" w:rsidRPr="00EA0987">
        <w:rPr>
          <w:color w:val="000000"/>
          <w:sz w:val="24"/>
          <w:szCs w:val="24"/>
        </w:rPr>
        <w:t>ой</w:t>
      </w:r>
      <w:r w:rsidRPr="00EA0987">
        <w:rPr>
          <w:color w:val="000000"/>
          <w:sz w:val="24"/>
          <w:szCs w:val="24"/>
        </w:rPr>
        <w:t xml:space="preserve"> налогов</w:t>
      </w:r>
      <w:r w:rsidR="00EA0987" w:rsidRPr="00EA0987">
        <w:rPr>
          <w:color w:val="000000"/>
          <w:sz w:val="24"/>
          <w:szCs w:val="24"/>
        </w:rPr>
        <w:t>ой</w:t>
      </w:r>
      <w:r w:rsidRPr="00EA0987">
        <w:rPr>
          <w:color w:val="000000"/>
          <w:sz w:val="24"/>
          <w:szCs w:val="24"/>
        </w:rPr>
        <w:t xml:space="preserve"> отчетност</w:t>
      </w:r>
      <w:r w:rsidR="00EA0987" w:rsidRPr="00EA0987">
        <w:rPr>
          <w:color w:val="000000"/>
          <w:sz w:val="24"/>
          <w:szCs w:val="24"/>
        </w:rPr>
        <w:t>и</w:t>
      </w:r>
      <w:r w:rsidRPr="00EA0987">
        <w:rPr>
          <w:color w:val="000000"/>
          <w:sz w:val="24"/>
          <w:szCs w:val="24"/>
        </w:rPr>
        <w:t xml:space="preserve"> на базе имеющихся информационных ресурсов и в соответствии с «Основными положениями организации работы по представлению статистической отчетности», разработанными ФНС России</w:t>
      </w:r>
      <w:r w:rsidR="00EA0987" w:rsidRPr="00EA0987">
        <w:rPr>
          <w:color w:val="000000"/>
          <w:sz w:val="24"/>
          <w:szCs w:val="24"/>
        </w:rPr>
        <w:t xml:space="preserve"> (1-ИВФО, 2-НК, ВП, 1-НТК, 2-СК, 1-Контроль, 1-АЭ, СТ, 5-ТН, 5-МН</w:t>
      </w:r>
      <w:r w:rsidR="00936EC2">
        <w:rPr>
          <w:color w:val="000000"/>
          <w:sz w:val="24"/>
          <w:szCs w:val="24"/>
        </w:rPr>
        <w:t xml:space="preserve"> и др.</w:t>
      </w:r>
      <w:r w:rsidR="00EA0987" w:rsidRPr="00EA0987">
        <w:rPr>
          <w:color w:val="000000"/>
          <w:sz w:val="24"/>
          <w:szCs w:val="24"/>
        </w:rPr>
        <w:t>);</w:t>
      </w:r>
    </w:p>
    <w:p w:rsidR="00EA0987" w:rsidRPr="00EA0987" w:rsidRDefault="00EA0987" w:rsidP="00EA098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EA0987">
        <w:rPr>
          <w:color w:val="000000"/>
          <w:sz w:val="24"/>
          <w:szCs w:val="24"/>
        </w:rPr>
        <w:t xml:space="preserve">представлять статистическую налоговую отчетность в соответствии с Соглашениями внешним пользователям и в отраслевой отдел Управления для размещения на сайте ФНС России; </w:t>
      </w:r>
    </w:p>
    <w:p w:rsidR="00EA0987" w:rsidRPr="00EA0987" w:rsidRDefault="00EA0987" w:rsidP="00EA098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обеспечивать формирование </w:t>
      </w:r>
      <w:r w:rsidRPr="00EA0987">
        <w:rPr>
          <w:color w:val="000000"/>
          <w:sz w:val="24"/>
          <w:szCs w:val="24"/>
        </w:rPr>
        <w:t xml:space="preserve">аналитических материалов, справок и иной информации в соответствии с нормативными правовыми актами, организационно-распорядительными документами и поручениями ФНС России, руководства </w:t>
      </w:r>
      <w:r w:rsidR="000018E3">
        <w:rPr>
          <w:color w:val="000000"/>
          <w:sz w:val="24"/>
          <w:szCs w:val="24"/>
        </w:rPr>
        <w:t>Управления</w:t>
      </w:r>
      <w:r w:rsidRPr="00EA0987">
        <w:rPr>
          <w:color w:val="000000"/>
          <w:sz w:val="24"/>
          <w:szCs w:val="24"/>
        </w:rPr>
        <w:t>;</w:t>
      </w:r>
    </w:p>
    <w:p w:rsidR="00EA0987" w:rsidRDefault="00EA0987" w:rsidP="0045147B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м</w:t>
      </w:r>
      <w:r w:rsidRPr="00EA0987">
        <w:rPr>
          <w:color w:val="000000"/>
          <w:sz w:val="24"/>
          <w:szCs w:val="24"/>
        </w:rPr>
        <w:t>етодологическое обеспечение применения законодательных и нормативных правовых актов по вопросам, возникающим при проведении камеральных налоговых проверок</w:t>
      </w:r>
      <w:r>
        <w:rPr>
          <w:color w:val="000000"/>
          <w:sz w:val="24"/>
          <w:szCs w:val="24"/>
        </w:rPr>
        <w:t>;</w:t>
      </w:r>
    </w:p>
    <w:p w:rsidR="00EA0987" w:rsidRDefault="00EA0987" w:rsidP="0045147B">
      <w:pPr>
        <w:ind w:firstLine="720"/>
        <w:rPr>
          <w:sz w:val="24"/>
          <w:szCs w:val="24"/>
        </w:rPr>
      </w:pPr>
      <w:r w:rsidRPr="00EA0987">
        <w:rPr>
          <w:color w:val="000000"/>
          <w:sz w:val="24"/>
          <w:szCs w:val="24"/>
        </w:rPr>
        <w:t xml:space="preserve">- </w:t>
      </w:r>
      <w:r w:rsidRPr="00EA0987">
        <w:rPr>
          <w:sz w:val="24"/>
          <w:szCs w:val="24"/>
        </w:rPr>
        <w:t xml:space="preserve">осуществлять </w:t>
      </w:r>
      <w:r w:rsidRPr="00EA0987">
        <w:rPr>
          <w:snapToGrid w:val="0"/>
          <w:sz w:val="24"/>
          <w:szCs w:val="24"/>
        </w:rPr>
        <w:t>в АИС</w:t>
      </w:r>
      <w:r w:rsidRPr="00EA0987">
        <w:rPr>
          <w:sz w:val="24"/>
          <w:szCs w:val="24"/>
        </w:rPr>
        <w:t xml:space="preserve"> дистанционный мониторинг камеральных налоговых проверок налоговых деклараций (расчетов) с целью предупреждения нарушений налогового законодательства, связанных с проведением камеральных налоговых проверок</w:t>
      </w:r>
      <w:r>
        <w:rPr>
          <w:sz w:val="24"/>
          <w:szCs w:val="24"/>
        </w:rPr>
        <w:t>;</w:t>
      </w:r>
    </w:p>
    <w:p w:rsidR="00A52C1B" w:rsidRDefault="00EA0987" w:rsidP="00A52C1B">
      <w:pPr>
        <w:shd w:val="clear" w:color="auto" w:fill="FFFFFF"/>
        <w:ind w:right="38"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52C1B" w:rsidRPr="00A52C1B">
        <w:rPr>
          <w:sz w:val="24"/>
          <w:szCs w:val="24"/>
        </w:rPr>
        <w:t>осуществлять выборки из информационных ресурсов федерального, регионального и местных уровней;</w:t>
      </w:r>
    </w:p>
    <w:p w:rsidR="00A52C1B" w:rsidRPr="00A52C1B" w:rsidRDefault="00A52C1B" w:rsidP="00A52C1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A52C1B">
        <w:rPr>
          <w:sz w:val="24"/>
          <w:szCs w:val="24"/>
        </w:rPr>
        <w:t>обеспечивать предусмотренное законодательством о налогах и сборах и межведомственными соглашениями информационное взаимодействие регионального уровня:</w:t>
      </w:r>
    </w:p>
    <w:p w:rsidR="00A52C1B" w:rsidRPr="00A52C1B" w:rsidRDefault="00A52C1B" w:rsidP="00A52C1B">
      <w:pPr>
        <w:rPr>
          <w:sz w:val="24"/>
          <w:szCs w:val="24"/>
        </w:rPr>
      </w:pPr>
      <w:r w:rsidRPr="00A52C1B">
        <w:rPr>
          <w:sz w:val="24"/>
          <w:szCs w:val="24"/>
        </w:rPr>
        <w:t xml:space="preserve">1) </w:t>
      </w:r>
      <w:r w:rsidR="00C839D0">
        <w:rPr>
          <w:sz w:val="24"/>
          <w:szCs w:val="24"/>
        </w:rPr>
        <w:t>с</w:t>
      </w:r>
      <w:r w:rsidRPr="00A52C1B">
        <w:rPr>
          <w:sz w:val="24"/>
          <w:szCs w:val="24"/>
        </w:rPr>
        <w:t xml:space="preserve"> органами, осуществляющими государственный кадастровый учет и государственную регистрацию прав на недвижимое имущество, органами (организациями, должностными лицами), осуществляющими государственную регистрацию транспортных средств, в части предоставления и обработки сведений о </w:t>
      </w:r>
      <w:hyperlink r:id="rId28" w:history="1">
        <w:r w:rsidRPr="00A52C1B">
          <w:rPr>
            <w:sz w:val="24"/>
            <w:szCs w:val="24"/>
          </w:rPr>
          <w:t>недвижимом имуществе</w:t>
        </w:r>
      </w:hyperlink>
      <w:r w:rsidRPr="00A52C1B">
        <w:rPr>
          <w:sz w:val="24"/>
          <w:szCs w:val="24"/>
        </w:rPr>
        <w:t>, о транспортных средствах, зарегистрированных в этих органах (правах и сделках, зарегистрированных в этих органах), и об их владельцах;</w:t>
      </w:r>
    </w:p>
    <w:p w:rsidR="00A52C1B" w:rsidRPr="00A52C1B" w:rsidRDefault="00A52C1B" w:rsidP="00A52C1B">
      <w:pPr>
        <w:rPr>
          <w:sz w:val="24"/>
          <w:szCs w:val="24"/>
        </w:rPr>
      </w:pPr>
      <w:proofErr w:type="gramStart"/>
      <w:r w:rsidRPr="00A52C1B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A52C1B">
        <w:rPr>
          <w:sz w:val="24"/>
          <w:szCs w:val="24"/>
        </w:rPr>
        <w:t xml:space="preserve"> </w:t>
      </w:r>
      <w:r w:rsidR="00C839D0">
        <w:rPr>
          <w:sz w:val="24"/>
          <w:szCs w:val="24"/>
        </w:rPr>
        <w:t>с</w:t>
      </w:r>
      <w:r w:rsidRPr="00A52C1B">
        <w:rPr>
          <w:sz w:val="24"/>
          <w:szCs w:val="24"/>
        </w:rPr>
        <w:t xml:space="preserve"> органами (подразделениями) Пенсионного фонда Российской Федерации в части предоставления и обработки сведений о </w:t>
      </w:r>
      <w:hyperlink r:id="rId29" w:history="1">
        <w:r w:rsidRPr="00A52C1B">
          <w:rPr>
            <w:sz w:val="24"/>
            <w:szCs w:val="24"/>
          </w:rPr>
          <w:t>лицах</w:t>
        </w:r>
      </w:hyperlink>
      <w:r w:rsidRPr="00A52C1B">
        <w:rPr>
          <w:sz w:val="24"/>
          <w:szCs w:val="24"/>
        </w:rPr>
        <w:t>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о лицах, относящихся к ветеранам боевых действий, сведения о которых размещены в Единой</w:t>
      </w:r>
      <w:proofErr w:type="gramEnd"/>
      <w:r w:rsidRPr="00A52C1B">
        <w:rPr>
          <w:sz w:val="24"/>
          <w:szCs w:val="24"/>
        </w:rPr>
        <w:t xml:space="preserve"> государственной информационной системе социального обеспечения, а также о </w:t>
      </w:r>
      <w:hyperlink r:id="rId30" w:history="1">
        <w:r w:rsidRPr="00A52C1B">
          <w:rPr>
            <w:sz w:val="24"/>
            <w:szCs w:val="24"/>
          </w:rPr>
          <w:t>лицах</w:t>
        </w:r>
      </w:hyperlink>
      <w:r w:rsidRPr="00A52C1B">
        <w:rPr>
          <w:sz w:val="24"/>
          <w:szCs w:val="24"/>
        </w:rPr>
        <w:t>, сведения о которых внесены в федеральный реестр инвалидов;</w:t>
      </w:r>
    </w:p>
    <w:p w:rsidR="00A52C1B" w:rsidRPr="00A52C1B" w:rsidRDefault="00A52C1B" w:rsidP="00A52C1B">
      <w:pPr>
        <w:ind w:firstLine="708"/>
        <w:rPr>
          <w:sz w:val="24"/>
          <w:szCs w:val="24"/>
        </w:rPr>
      </w:pPr>
      <w:r w:rsidRPr="00A52C1B">
        <w:rPr>
          <w:sz w:val="24"/>
          <w:szCs w:val="24"/>
        </w:rPr>
        <w:t>3</w:t>
      </w:r>
      <w:r>
        <w:rPr>
          <w:sz w:val="24"/>
          <w:szCs w:val="24"/>
        </w:rPr>
        <w:t>)</w:t>
      </w:r>
      <w:r w:rsidRPr="00A52C1B">
        <w:rPr>
          <w:sz w:val="24"/>
          <w:szCs w:val="24"/>
        </w:rPr>
        <w:t xml:space="preserve"> </w:t>
      </w:r>
      <w:r w:rsidR="00C839D0">
        <w:rPr>
          <w:sz w:val="24"/>
          <w:szCs w:val="24"/>
        </w:rPr>
        <w:t>с</w:t>
      </w:r>
      <w:r w:rsidRPr="00A52C1B">
        <w:rPr>
          <w:sz w:val="24"/>
          <w:szCs w:val="24"/>
        </w:rPr>
        <w:t xml:space="preserve"> органами и лицами, указанными в пункте 2 статьи 362, пунктах 18-20 статьи 396 Налогового кодекса Российской Федерации, в части получения и использования сведений, необходимых для администрирования имущественных налогов;</w:t>
      </w:r>
    </w:p>
    <w:p w:rsidR="00A52C1B" w:rsidRPr="00A52C1B" w:rsidRDefault="00A52C1B" w:rsidP="00A52C1B">
      <w:pPr>
        <w:rPr>
          <w:sz w:val="24"/>
          <w:szCs w:val="24"/>
        </w:rPr>
      </w:pPr>
      <w:r w:rsidRPr="00A52C1B">
        <w:rPr>
          <w:sz w:val="24"/>
          <w:szCs w:val="24"/>
        </w:rPr>
        <w:t>4</w:t>
      </w:r>
      <w:r>
        <w:rPr>
          <w:sz w:val="24"/>
          <w:szCs w:val="24"/>
        </w:rPr>
        <w:t>)</w:t>
      </w:r>
      <w:r w:rsidRPr="00A52C1B">
        <w:rPr>
          <w:sz w:val="24"/>
          <w:szCs w:val="24"/>
        </w:rPr>
        <w:t xml:space="preserve"> </w:t>
      </w:r>
      <w:r w:rsidR="00C839D0">
        <w:rPr>
          <w:sz w:val="24"/>
          <w:szCs w:val="24"/>
        </w:rPr>
        <w:t>с</w:t>
      </w:r>
      <w:r w:rsidRPr="00A52C1B">
        <w:rPr>
          <w:sz w:val="24"/>
          <w:szCs w:val="24"/>
        </w:rPr>
        <w:t xml:space="preserve"> органом исполнительной власти Псковской области, уполномоченным определять перечень объектов недвижимого имущества, указанных в </w:t>
      </w:r>
      <w:hyperlink r:id="rId31" w:history="1">
        <w:r w:rsidRPr="00A52C1B">
          <w:rPr>
            <w:sz w:val="24"/>
            <w:szCs w:val="24"/>
          </w:rPr>
          <w:t>подпунктах 1</w:t>
        </w:r>
      </w:hyperlink>
      <w:r w:rsidRPr="00A52C1B">
        <w:rPr>
          <w:sz w:val="24"/>
          <w:szCs w:val="24"/>
        </w:rPr>
        <w:t xml:space="preserve"> и </w:t>
      </w:r>
      <w:hyperlink r:id="rId32" w:history="1">
        <w:r w:rsidRPr="00A52C1B">
          <w:rPr>
            <w:sz w:val="24"/>
            <w:szCs w:val="24"/>
          </w:rPr>
          <w:t>2 пункта 1 статьи 378.2</w:t>
        </w:r>
      </w:hyperlink>
      <w:r w:rsidRPr="00A52C1B">
        <w:rPr>
          <w:sz w:val="24"/>
          <w:szCs w:val="24"/>
        </w:rPr>
        <w:t xml:space="preserve"> Налогового кодекса Российской Федерации, в отношении которых налоговая база определяется как кадастровая стоимость; </w:t>
      </w:r>
    </w:p>
    <w:p w:rsidR="00A52C1B" w:rsidRDefault="00A52C1B" w:rsidP="00A52C1B">
      <w:pPr>
        <w:rPr>
          <w:sz w:val="24"/>
          <w:szCs w:val="24"/>
        </w:rPr>
      </w:pPr>
      <w:r w:rsidRPr="00A52C1B">
        <w:rPr>
          <w:sz w:val="24"/>
          <w:szCs w:val="24"/>
        </w:rPr>
        <w:t>5</w:t>
      </w:r>
      <w:r>
        <w:rPr>
          <w:sz w:val="24"/>
          <w:szCs w:val="24"/>
        </w:rPr>
        <w:t>)</w:t>
      </w:r>
      <w:r w:rsidRPr="00A52C1B">
        <w:rPr>
          <w:sz w:val="24"/>
          <w:szCs w:val="24"/>
        </w:rPr>
        <w:t xml:space="preserve"> </w:t>
      </w:r>
      <w:r w:rsidR="00C839D0">
        <w:rPr>
          <w:sz w:val="24"/>
          <w:szCs w:val="24"/>
        </w:rPr>
        <w:t>с</w:t>
      </w:r>
      <w:r w:rsidRPr="00A52C1B">
        <w:rPr>
          <w:sz w:val="24"/>
          <w:szCs w:val="24"/>
        </w:rPr>
        <w:t xml:space="preserve"> потребительскими кооперативами в части предоставления в налоговый орган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Pr="00A52C1B">
        <w:rPr>
          <w:sz w:val="24"/>
          <w:szCs w:val="24"/>
        </w:rPr>
        <w:t>паенакопления</w:t>
      </w:r>
      <w:proofErr w:type="spellEnd"/>
      <w:r w:rsidRPr="00A52C1B">
        <w:rPr>
          <w:sz w:val="24"/>
          <w:szCs w:val="24"/>
        </w:rPr>
        <w:t>;</w:t>
      </w:r>
    </w:p>
    <w:p w:rsidR="00A52C1B" w:rsidRDefault="00A52C1B" w:rsidP="00A52C1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20E8">
        <w:rPr>
          <w:sz w:val="24"/>
          <w:szCs w:val="24"/>
        </w:rPr>
        <w:t>принимать участие в</w:t>
      </w:r>
      <w:r w:rsidR="000018E3">
        <w:rPr>
          <w:sz w:val="24"/>
          <w:szCs w:val="24"/>
        </w:rPr>
        <w:t xml:space="preserve"> </w:t>
      </w:r>
      <w:r w:rsidRPr="000018E3">
        <w:rPr>
          <w:sz w:val="24"/>
          <w:szCs w:val="24"/>
        </w:rPr>
        <w:t>деятельности межведомственных рабочих групп, информационное взаимодействие с которыми относится к функциям</w:t>
      </w:r>
      <w:r w:rsidR="000018E3">
        <w:rPr>
          <w:sz w:val="24"/>
          <w:szCs w:val="24"/>
        </w:rPr>
        <w:t xml:space="preserve"> </w:t>
      </w:r>
      <w:r w:rsidR="00AA575E">
        <w:rPr>
          <w:sz w:val="24"/>
          <w:szCs w:val="24"/>
        </w:rPr>
        <w:t>о</w:t>
      </w:r>
      <w:r w:rsidRPr="000018E3">
        <w:rPr>
          <w:sz w:val="24"/>
          <w:szCs w:val="24"/>
        </w:rPr>
        <w:t xml:space="preserve">тдела, </w:t>
      </w:r>
      <w:r w:rsidR="00BD20E8">
        <w:rPr>
          <w:sz w:val="24"/>
          <w:szCs w:val="24"/>
        </w:rPr>
        <w:t xml:space="preserve">осуществлять </w:t>
      </w:r>
      <w:r w:rsidRPr="000018E3">
        <w:rPr>
          <w:sz w:val="24"/>
          <w:szCs w:val="24"/>
        </w:rPr>
        <w:t xml:space="preserve">мониторинг форматно-логического контроля прохождения сведений, полученных от указанных органов и лиц (если проведение такого контроля предусмотрено нормативными правовыми актами), и </w:t>
      </w:r>
      <w:r w:rsidR="00BD20E8">
        <w:rPr>
          <w:sz w:val="24"/>
          <w:szCs w:val="24"/>
        </w:rPr>
        <w:t xml:space="preserve">осуществлять </w:t>
      </w:r>
      <w:r w:rsidRPr="000018E3">
        <w:rPr>
          <w:sz w:val="24"/>
          <w:szCs w:val="24"/>
        </w:rPr>
        <w:t>исправлени</w:t>
      </w:r>
      <w:r w:rsidR="00BD20E8">
        <w:rPr>
          <w:sz w:val="24"/>
          <w:szCs w:val="24"/>
        </w:rPr>
        <w:t>е</w:t>
      </w:r>
      <w:r w:rsidRPr="000018E3">
        <w:rPr>
          <w:sz w:val="24"/>
          <w:szCs w:val="24"/>
        </w:rPr>
        <w:t xml:space="preserve"> выявленных ошибок;</w:t>
      </w:r>
    </w:p>
    <w:p w:rsidR="007A54DB" w:rsidRDefault="007A54DB" w:rsidP="007A54D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797">
        <w:rPr>
          <w:sz w:val="24"/>
          <w:szCs w:val="24"/>
        </w:rPr>
        <w:t>осуществлять мониторинг и контроль</w:t>
      </w:r>
      <w:r w:rsidRPr="007A54DB">
        <w:rPr>
          <w:sz w:val="24"/>
          <w:szCs w:val="24"/>
        </w:rPr>
        <w:t xml:space="preserve"> данных информационного ресурса «Справочная информация о ставках и льготах по имущественным налогам» для размещения на официальном сайте ФНС России;</w:t>
      </w:r>
    </w:p>
    <w:p w:rsidR="00AA575E" w:rsidRDefault="00AA575E" w:rsidP="007A54D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20E8">
        <w:rPr>
          <w:sz w:val="24"/>
          <w:szCs w:val="24"/>
        </w:rPr>
        <w:t>осуществлять</w:t>
      </w:r>
      <w:r w:rsidRPr="00AA575E">
        <w:rPr>
          <w:sz w:val="24"/>
          <w:szCs w:val="24"/>
        </w:rPr>
        <w:t xml:space="preserve"> межведомственное взаимодействие с органами законодательной и исполнительной власти Псковской области, органами местного самоуправления, правоохранительными и контролирующими органами Псковской области по вопросам, относящимся к задачам и функциям </w:t>
      </w:r>
      <w:r>
        <w:rPr>
          <w:sz w:val="24"/>
          <w:szCs w:val="24"/>
        </w:rPr>
        <w:t>о</w:t>
      </w:r>
      <w:r w:rsidRPr="00AA575E">
        <w:rPr>
          <w:sz w:val="24"/>
          <w:szCs w:val="24"/>
        </w:rPr>
        <w:t>тдела</w:t>
      </w:r>
      <w:r>
        <w:rPr>
          <w:sz w:val="24"/>
          <w:szCs w:val="24"/>
        </w:rPr>
        <w:t>;</w:t>
      </w:r>
    </w:p>
    <w:p w:rsidR="000D6498" w:rsidRDefault="000D6498" w:rsidP="000D6498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- о</w:t>
      </w:r>
      <w:r w:rsidRPr="000D6498">
        <w:rPr>
          <w:sz w:val="24"/>
          <w:szCs w:val="24"/>
        </w:rPr>
        <w:t>существлять</w:t>
      </w:r>
      <w:r w:rsidR="004709B8">
        <w:rPr>
          <w:sz w:val="24"/>
          <w:szCs w:val="24"/>
        </w:rPr>
        <w:t xml:space="preserve"> </w:t>
      </w:r>
      <w:r w:rsidR="00855A7F">
        <w:rPr>
          <w:sz w:val="24"/>
          <w:szCs w:val="24"/>
        </w:rPr>
        <w:t>проведение</w:t>
      </w:r>
      <w:r w:rsidR="004709B8">
        <w:rPr>
          <w:sz w:val="24"/>
          <w:szCs w:val="24"/>
        </w:rPr>
        <w:t xml:space="preserve"> </w:t>
      </w:r>
      <w:r w:rsidR="004709B8" w:rsidRPr="000D6498">
        <w:rPr>
          <w:sz w:val="24"/>
          <w:szCs w:val="24"/>
        </w:rPr>
        <w:t>мероприяти</w:t>
      </w:r>
      <w:r w:rsidR="004709B8">
        <w:rPr>
          <w:sz w:val="24"/>
          <w:szCs w:val="24"/>
        </w:rPr>
        <w:t>й</w:t>
      </w:r>
      <w:r w:rsidR="004709B8" w:rsidRPr="000D6498">
        <w:rPr>
          <w:sz w:val="24"/>
          <w:szCs w:val="24"/>
        </w:rPr>
        <w:t xml:space="preserve"> и документирование внутреннего контроля деятельности по технологическим процессам ФНС России в отношении операций технологических процессов, входящих в компетенцию отдела</w:t>
      </w:r>
      <w:r w:rsidR="004709B8">
        <w:rPr>
          <w:sz w:val="24"/>
          <w:szCs w:val="24"/>
        </w:rPr>
        <w:t>,</w:t>
      </w:r>
      <w:r w:rsidR="004709B8" w:rsidRPr="000D6498">
        <w:rPr>
          <w:sz w:val="24"/>
          <w:szCs w:val="24"/>
        </w:rPr>
        <w:t xml:space="preserve"> </w:t>
      </w:r>
      <w:r w:rsidRPr="000D6498">
        <w:rPr>
          <w:sz w:val="24"/>
          <w:szCs w:val="24"/>
        </w:rPr>
        <w:t>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AC76D3">
        <w:rPr>
          <w:sz w:val="24"/>
          <w:szCs w:val="24"/>
        </w:rPr>
        <w:t>;</w:t>
      </w:r>
    </w:p>
    <w:p w:rsidR="00C839D0" w:rsidRPr="00C839D0" w:rsidRDefault="00C839D0" w:rsidP="00C839D0">
      <w:pPr>
        <w:rPr>
          <w:sz w:val="24"/>
          <w:szCs w:val="24"/>
        </w:rPr>
      </w:pPr>
      <w:r w:rsidRPr="00C839D0">
        <w:rPr>
          <w:sz w:val="24"/>
          <w:szCs w:val="24"/>
        </w:rPr>
        <w:t>- осуществлять свою работу в тесном взаимодействии со специалистами</w:t>
      </w:r>
      <w:r>
        <w:rPr>
          <w:sz w:val="24"/>
          <w:szCs w:val="24"/>
        </w:rPr>
        <w:t xml:space="preserve"> других</w:t>
      </w:r>
      <w:r w:rsidRPr="00C839D0">
        <w:rPr>
          <w:sz w:val="24"/>
          <w:szCs w:val="24"/>
        </w:rPr>
        <w:t xml:space="preserve"> отделов Управления</w:t>
      </w:r>
      <w:r>
        <w:rPr>
          <w:sz w:val="24"/>
          <w:szCs w:val="24"/>
        </w:rPr>
        <w:t>;</w:t>
      </w:r>
    </w:p>
    <w:p w:rsidR="00051A34" w:rsidRPr="001271C3" w:rsidRDefault="00051A34" w:rsidP="00051A34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 xml:space="preserve">- осуществлять подготовку документов по вопросам, относящимся к компетенции </w:t>
      </w:r>
      <w:r w:rsidR="00AA575E">
        <w:rPr>
          <w:color w:val="000000"/>
          <w:sz w:val="24"/>
          <w:szCs w:val="24"/>
        </w:rPr>
        <w:t>о</w:t>
      </w:r>
      <w:r w:rsidRPr="001271C3">
        <w:rPr>
          <w:color w:val="000000"/>
          <w:sz w:val="24"/>
          <w:szCs w:val="24"/>
        </w:rPr>
        <w:t>тдела;</w:t>
      </w:r>
    </w:p>
    <w:p w:rsidR="0045147B" w:rsidRPr="001271C3" w:rsidRDefault="0045147B" w:rsidP="0045147B">
      <w:pPr>
        <w:pStyle w:val="a5"/>
        <w:spacing w:after="0"/>
        <w:ind w:firstLine="720"/>
        <w:jc w:val="both"/>
        <w:rPr>
          <w:rFonts w:eastAsia="Calibri"/>
          <w:color w:val="000000"/>
          <w:lang w:eastAsia="en-US"/>
        </w:rPr>
      </w:pPr>
      <w:r w:rsidRPr="001271C3">
        <w:rPr>
          <w:rFonts w:eastAsia="Calibri"/>
          <w:color w:val="000000"/>
          <w:lang w:eastAsia="en-US"/>
        </w:rPr>
        <w:t>- готовить по заданию руководства Управления материалы к расширенным коллегиям Управления;</w:t>
      </w:r>
    </w:p>
    <w:p w:rsidR="0045147B" w:rsidRPr="001271C3" w:rsidRDefault="0045147B" w:rsidP="0045147B">
      <w:pPr>
        <w:pStyle w:val="a5"/>
        <w:spacing w:after="0"/>
        <w:ind w:firstLine="720"/>
        <w:jc w:val="both"/>
        <w:rPr>
          <w:rFonts w:eastAsia="Calibri"/>
          <w:color w:val="000000"/>
          <w:lang w:eastAsia="en-US"/>
        </w:rPr>
      </w:pPr>
      <w:r w:rsidRPr="001271C3">
        <w:rPr>
          <w:rFonts w:eastAsia="Calibri"/>
          <w:color w:val="000000"/>
          <w:lang w:eastAsia="en-US"/>
        </w:rPr>
        <w:t xml:space="preserve">- участвовать в совещаниях, семинарах, </w:t>
      </w:r>
      <w:r w:rsidR="003A3D15">
        <w:rPr>
          <w:rFonts w:eastAsia="Calibri"/>
          <w:color w:val="000000"/>
          <w:lang w:eastAsia="en-US"/>
        </w:rPr>
        <w:t>иных мероприятиях</w:t>
      </w:r>
      <w:r w:rsidR="004709B8">
        <w:rPr>
          <w:rFonts w:eastAsia="Calibri"/>
          <w:color w:val="000000"/>
          <w:lang w:eastAsia="en-US"/>
        </w:rPr>
        <w:t>, оказывать практическую помощь</w:t>
      </w:r>
      <w:r w:rsidRPr="001271C3">
        <w:rPr>
          <w:rFonts w:eastAsia="Calibri"/>
          <w:color w:val="000000"/>
          <w:lang w:eastAsia="en-US"/>
        </w:rPr>
        <w:t xml:space="preserve"> по вопросам, входящим в компетенцию </w:t>
      </w:r>
      <w:r w:rsidR="003A3D15">
        <w:rPr>
          <w:rFonts w:eastAsia="Calibri"/>
          <w:color w:val="000000"/>
          <w:lang w:eastAsia="en-US"/>
        </w:rPr>
        <w:t>о</w:t>
      </w:r>
      <w:r w:rsidRPr="001271C3">
        <w:rPr>
          <w:rFonts w:eastAsia="Calibri"/>
          <w:color w:val="000000"/>
          <w:lang w:eastAsia="en-US"/>
        </w:rPr>
        <w:t>тдела;</w:t>
      </w:r>
    </w:p>
    <w:p w:rsidR="0045147B" w:rsidRPr="001271C3" w:rsidRDefault="0045147B" w:rsidP="00051A34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lastRenderedPageBreak/>
        <w:t xml:space="preserve">- рассматривать письма, обращения и заявления юридических лиц, индивидуальных предпринимателей, физических лиц и </w:t>
      </w:r>
      <w:r w:rsidR="003A3D15">
        <w:rPr>
          <w:color w:val="000000"/>
          <w:sz w:val="24"/>
          <w:szCs w:val="24"/>
        </w:rPr>
        <w:t xml:space="preserve">государственных </w:t>
      </w:r>
      <w:r w:rsidRPr="001271C3">
        <w:rPr>
          <w:color w:val="000000"/>
          <w:sz w:val="24"/>
          <w:szCs w:val="24"/>
        </w:rPr>
        <w:t xml:space="preserve">органов Российской Федерации по вопросам, входящим в компетенцию </w:t>
      </w:r>
      <w:r w:rsidR="003A3D15">
        <w:rPr>
          <w:color w:val="000000"/>
          <w:sz w:val="24"/>
          <w:szCs w:val="24"/>
        </w:rPr>
        <w:t>о</w:t>
      </w:r>
      <w:r w:rsidRPr="001271C3">
        <w:rPr>
          <w:color w:val="000000"/>
          <w:sz w:val="24"/>
          <w:szCs w:val="24"/>
        </w:rPr>
        <w:t>тдела;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>- строго выполнять обязанности государственного гражданского служащего;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>-</w:t>
      </w:r>
      <w:r w:rsidR="008004C2">
        <w:rPr>
          <w:color w:val="000000"/>
          <w:sz w:val="24"/>
          <w:szCs w:val="24"/>
        </w:rPr>
        <w:t xml:space="preserve"> </w:t>
      </w:r>
      <w:r w:rsidRPr="001271C3">
        <w:rPr>
          <w:color w:val="000000"/>
          <w:sz w:val="24"/>
          <w:szCs w:val="24"/>
        </w:rPr>
        <w:t xml:space="preserve">поддерживать уровень квалификации, необходимый для надлежащего выполнения </w:t>
      </w:r>
      <w:r w:rsidR="003A3D15">
        <w:rPr>
          <w:color w:val="000000"/>
          <w:sz w:val="24"/>
          <w:szCs w:val="24"/>
        </w:rPr>
        <w:t>должностных</w:t>
      </w:r>
      <w:r w:rsidRPr="001271C3">
        <w:rPr>
          <w:color w:val="000000"/>
          <w:sz w:val="24"/>
          <w:szCs w:val="24"/>
        </w:rPr>
        <w:t xml:space="preserve"> обязанностей;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147B" w:rsidRPr="00976D2E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 xml:space="preserve">- выполнять иные устные и письменные поручения руководства Управления, которые связаны с исполнением задач, возложенных на </w:t>
      </w:r>
      <w:r w:rsidR="003A3D15">
        <w:rPr>
          <w:color w:val="000000"/>
          <w:sz w:val="24"/>
          <w:szCs w:val="24"/>
        </w:rPr>
        <w:t>о</w:t>
      </w:r>
      <w:r w:rsidRPr="001271C3">
        <w:rPr>
          <w:color w:val="000000"/>
          <w:sz w:val="24"/>
          <w:szCs w:val="24"/>
        </w:rPr>
        <w:t>тдел</w:t>
      </w:r>
      <w:r w:rsidR="00BD20E8">
        <w:rPr>
          <w:color w:val="000000"/>
          <w:sz w:val="24"/>
          <w:szCs w:val="24"/>
        </w:rPr>
        <w:t>.</w:t>
      </w:r>
    </w:p>
    <w:p w:rsidR="00AC76D3" w:rsidRPr="00DB1D72" w:rsidRDefault="00DB1D72" w:rsidP="00AC76D3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45147B" w:rsidRPr="001271C3">
        <w:rPr>
          <w:color w:val="000000"/>
          <w:sz w:val="24"/>
          <w:szCs w:val="24"/>
        </w:rPr>
        <w:t xml:space="preserve">. </w:t>
      </w:r>
      <w:r w:rsidRPr="00DB1D72">
        <w:rPr>
          <w:color w:val="000000"/>
          <w:sz w:val="24"/>
          <w:szCs w:val="24"/>
        </w:rPr>
        <w:t xml:space="preserve">В целях исполнения возложенных должностных обязанностей </w:t>
      </w:r>
      <w:r w:rsidR="00BD20E8">
        <w:rPr>
          <w:color w:val="000000"/>
          <w:sz w:val="24"/>
          <w:szCs w:val="24"/>
        </w:rPr>
        <w:t>главный государственный налоговый инспектор</w:t>
      </w:r>
      <w:r w:rsidRPr="00DB1D72">
        <w:rPr>
          <w:color w:val="000000"/>
          <w:sz w:val="24"/>
          <w:szCs w:val="24"/>
        </w:rPr>
        <w:t xml:space="preserve"> отдела имеет право:</w:t>
      </w:r>
    </w:p>
    <w:p w:rsidR="0045147B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 xml:space="preserve">- вносить </w:t>
      </w:r>
      <w:r w:rsidR="00433657">
        <w:rPr>
          <w:color w:val="000000"/>
          <w:sz w:val="24"/>
          <w:szCs w:val="24"/>
        </w:rPr>
        <w:t>начальнику отдела</w:t>
      </w:r>
      <w:r w:rsidRPr="001271C3">
        <w:rPr>
          <w:color w:val="000000"/>
          <w:sz w:val="24"/>
          <w:szCs w:val="24"/>
        </w:rPr>
        <w:t xml:space="preserve"> предложения по вопросам организации и проведения налогового контроля за соблюдением </w:t>
      </w:r>
      <w:r w:rsidR="00AC76D3">
        <w:rPr>
          <w:color w:val="000000"/>
          <w:sz w:val="24"/>
          <w:szCs w:val="24"/>
        </w:rPr>
        <w:t xml:space="preserve">налогового </w:t>
      </w:r>
      <w:r w:rsidRPr="001271C3">
        <w:rPr>
          <w:color w:val="000000"/>
          <w:sz w:val="24"/>
          <w:szCs w:val="24"/>
        </w:rPr>
        <w:t xml:space="preserve">законодательства </w:t>
      </w:r>
      <w:r w:rsidR="00AC76D3">
        <w:rPr>
          <w:color w:val="000000"/>
          <w:sz w:val="24"/>
          <w:szCs w:val="24"/>
        </w:rPr>
        <w:t>Российской Федерации</w:t>
      </w:r>
      <w:r w:rsidR="00702CCE">
        <w:rPr>
          <w:color w:val="000000"/>
          <w:sz w:val="24"/>
          <w:szCs w:val="24"/>
        </w:rPr>
        <w:t>, в том числе о земельном, транспортном налогах, налоге на имущество физических лиц и налоге на имущество юридических лиц,</w:t>
      </w:r>
      <w:r w:rsidR="00AC76D3">
        <w:rPr>
          <w:color w:val="000000"/>
          <w:sz w:val="24"/>
          <w:szCs w:val="24"/>
        </w:rPr>
        <w:t xml:space="preserve"> в пределах компетенции отдела</w:t>
      </w:r>
      <w:r w:rsidRPr="001271C3">
        <w:rPr>
          <w:color w:val="000000"/>
          <w:sz w:val="24"/>
          <w:szCs w:val="24"/>
        </w:rPr>
        <w:t>;</w:t>
      </w:r>
    </w:p>
    <w:p w:rsidR="00AC76D3" w:rsidRPr="00AC76D3" w:rsidRDefault="00AC76D3" w:rsidP="00AC76D3">
      <w:pPr>
        <w:shd w:val="clear" w:color="auto" w:fill="FFFFFF"/>
        <w:tabs>
          <w:tab w:val="left" w:pos="7464"/>
        </w:tabs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C76D3">
        <w:rPr>
          <w:color w:val="000000"/>
          <w:sz w:val="24"/>
          <w:szCs w:val="24"/>
        </w:rPr>
        <w:t xml:space="preserve"> запрашивать необходимые данные</w:t>
      </w:r>
      <w:r w:rsidR="00614E88">
        <w:rPr>
          <w:color w:val="000000"/>
          <w:sz w:val="24"/>
          <w:szCs w:val="24"/>
        </w:rPr>
        <w:t>,</w:t>
      </w:r>
      <w:r w:rsidRPr="00AC76D3">
        <w:rPr>
          <w:color w:val="000000"/>
          <w:sz w:val="24"/>
          <w:szCs w:val="24"/>
        </w:rPr>
        <w:t xml:space="preserve"> материалы в любой стадии их разработки и пояснения к представляемой информации от отраслевых отделов Управления;</w:t>
      </w:r>
    </w:p>
    <w:p w:rsidR="00AC76D3" w:rsidRPr="00AC76D3" w:rsidRDefault="00AC76D3" w:rsidP="00AC76D3">
      <w:pPr>
        <w:shd w:val="clear" w:color="auto" w:fill="FFFFFF"/>
        <w:tabs>
          <w:tab w:val="left" w:pos="7464"/>
        </w:tabs>
        <w:ind w:firstLine="720"/>
        <w:rPr>
          <w:color w:val="000000"/>
          <w:sz w:val="24"/>
          <w:szCs w:val="24"/>
        </w:rPr>
      </w:pPr>
      <w:r w:rsidRPr="00AC76D3">
        <w:rPr>
          <w:color w:val="000000"/>
          <w:sz w:val="24"/>
          <w:szCs w:val="24"/>
        </w:rPr>
        <w:t>- принимать участие в совещаниях, семинарах, проводимых по вопросам, относящимся к компетенции отдела;</w:t>
      </w:r>
    </w:p>
    <w:p w:rsidR="0045147B" w:rsidRPr="001271C3" w:rsidRDefault="00AC76D3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45147B" w:rsidRPr="001271C3">
        <w:rPr>
          <w:color w:val="000000"/>
          <w:sz w:val="24"/>
          <w:szCs w:val="24"/>
        </w:rPr>
        <w:t>- требовать от должностных лиц устранения выявленных нарушений законодательства;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 xml:space="preserve">- получать в установленном порядке необходимые материалы по вопросам, относящимся к компетенции </w:t>
      </w:r>
      <w:r w:rsidR="00AC76D3">
        <w:rPr>
          <w:color w:val="000000"/>
          <w:sz w:val="24"/>
          <w:szCs w:val="24"/>
        </w:rPr>
        <w:t>о</w:t>
      </w:r>
      <w:r w:rsidRPr="001271C3">
        <w:rPr>
          <w:color w:val="000000"/>
          <w:sz w:val="24"/>
          <w:szCs w:val="24"/>
        </w:rPr>
        <w:t>тдела;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>- на защиту своих персональных данных;</w:t>
      </w:r>
    </w:p>
    <w:p w:rsidR="0045147B" w:rsidRPr="001271C3" w:rsidRDefault="0045147B" w:rsidP="0045147B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1271C3">
        <w:rPr>
          <w:color w:val="000000"/>
          <w:sz w:val="24"/>
          <w:szCs w:val="24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10.  </w:t>
      </w:r>
      <w:r w:rsidR="00BD20E8">
        <w:rPr>
          <w:rFonts w:eastAsia="Calibri"/>
          <w:color w:val="000000"/>
          <w:lang w:eastAsia="en-US"/>
        </w:rPr>
        <w:t>Г</w:t>
      </w:r>
      <w:r w:rsidR="00BD20E8">
        <w:rPr>
          <w:color w:val="000000"/>
        </w:rPr>
        <w:t>лавный государственный налоговый инспектор</w:t>
      </w:r>
      <w:r w:rsidR="00BD20E8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 (ч.1), ст. 2194), </w:t>
      </w:r>
      <w:r w:rsidR="00FB0ABB">
        <w:rPr>
          <w:rFonts w:eastAsia="Calibri"/>
          <w:color w:val="000000"/>
          <w:lang w:eastAsia="en-US"/>
        </w:rPr>
        <w:t>П</w:t>
      </w:r>
      <w:r w:rsidRPr="00035080">
        <w:rPr>
          <w:rFonts w:eastAsia="Calibri"/>
          <w:color w:val="000000"/>
          <w:lang w:eastAsia="en-US"/>
        </w:rPr>
        <w:t xml:space="preserve">оложением об Управлении, Положением об отделе </w:t>
      </w:r>
      <w:r w:rsidR="00087AA1">
        <w:rPr>
          <w:rFonts w:eastAsia="Calibri"/>
          <w:color w:val="000000"/>
          <w:lang w:eastAsia="en-US"/>
        </w:rPr>
        <w:t>камеральных проверок № 1</w:t>
      </w:r>
      <w:r w:rsidRPr="00035080">
        <w:rPr>
          <w:rFonts w:eastAsia="Calibri"/>
          <w:color w:val="000000"/>
          <w:lang w:eastAsia="en-US"/>
        </w:rPr>
        <w:t xml:space="preserve">, </w:t>
      </w:r>
      <w:r w:rsidR="00FB0ABB" w:rsidRPr="00FB0ABB">
        <w:rPr>
          <w:rFonts w:eastAsia="Calibri"/>
          <w:color w:val="000000"/>
          <w:lang w:eastAsia="en-US"/>
        </w:rPr>
        <w:t>приказа</w:t>
      </w:r>
      <w:r w:rsidR="00FB0ABB">
        <w:rPr>
          <w:rFonts w:eastAsia="Calibri"/>
          <w:color w:val="000000"/>
          <w:lang w:eastAsia="en-US"/>
        </w:rPr>
        <w:t xml:space="preserve">ми (распоряжениями) ФНС России и Управления, </w:t>
      </w:r>
      <w:r w:rsidRPr="00035080">
        <w:rPr>
          <w:rFonts w:eastAsia="Calibri"/>
          <w:color w:val="000000"/>
          <w:lang w:eastAsia="en-US"/>
        </w:rPr>
        <w:t>поручениями руководства Управления.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11. </w:t>
      </w:r>
      <w:r w:rsidR="00042D76">
        <w:rPr>
          <w:rFonts w:eastAsia="Calibri"/>
          <w:color w:val="000000"/>
          <w:lang w:eastAsia="en-US"/>
        </w:rPr>
        <w:t>Главный государственный налоговый инспектор</w:t>
      </w:r>
      <w:r w:rsidRPr="00035080">
        <w:rPr>
          <w:rFonts w:eastAsia="Calibri"/>
          <w:color w:val="000000"/>
          <w:lang w:eastAsia="en-US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3" w:history="1">
        <w:r w:rsidRPr="00035080">
          <w:rPr>
            <w:rFonts w:eastAsia="Calibri"/>
            <w:color w:val="000000"/>
            <w:lang w:eastAsia="en-US"/>
          </w:rPr>
          <w:t>законодательством</w:t>
        </w:r>
      </w:hyperlink>
      <w:r w:rsidRPr="00035080">
        <w:rPr>
          <w:rFonts w:eastAsia="Calibri"/>
          <w:color w:val="000000"/>
          <w:lang w:eastAsia="en-US"/>
        </w:rPr>
        <w:t xml:space="preserve"> Российской Федерации.</w:t>
      </w:r>
    </w:p>
    <w:p w:rsidR="00035080" w:rsidRDefault="00035080" w:rsidP="00035080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035080" w:rsidRDefault="00035080" w:rsidP="00035080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  <w:r w:rsidRPr="00035080">
        <w:rPr>
          <w:rFonts w:eastAsia="Calibri"/>
          <w:b/>
          <w:color w:val="000000"/>
          <w:lang w:eastAsia="en-US"/>
        </w:rPr>
        <w:t xml:space="preserve">IV. Перечень вопросов, по которым </w:t>
      </w:r>
      <w:r w:rsidR="00BD20E8">
        <w:rPr>
          <w:rFonts w:eastAsia="Calibri"/>
          <w:b/>
          <w:color w:val="000000"/>
          <w:lang w:eastAsia="en-US"/>
        </w:rPr>
        <w:t>г</w:t>
      </w:r>
      <w:r w:rsidR="00BD20E8" w:rsidRPr="00BD20E8">
        <w:rPr>
          <w:rFonts w:eastAsia="Calibri"/>
          <w:b/>
          <w:color w:val="000000"/>
          <w:lang w:eastAsia="en-US"/>
        </w:rPr>
        <w:t>лавный государственный</w:t>
      </w:r>
      <w:r w:rsidR="00BD20E8">
        <w:rPr>
          <w:rFonts w:eastAsia="Calibri"/>
          <w:b/>
          <w:color w:val="000000"/>
          <w:lang w:eastAsia="en-US"/>
        </w:rPr>
        <w:t xml:space="preserve"> </w:t>
      </w:r>
      <w:r w:rsidR="00BD20E8" w:rsidRPr="00BD20E8">
        <w:rPr>
          <w:rFonts w:eastAsia="Calibri"/>
          <w:b/>
          <w:color w:val="000000"/>
          <w:lang w:eastAsia="en-US"/>
        </w:rPr>
        <w:t xml:space="preserve">налоговый инспектор </w:t>
      </w:r>
      <w:r w:rsidRPr="00035080">
        <w:rPr>
          <w:rFonts w:eastAsia="Calibri"/>
          <w:b/>
          <w:color w:val="000000"/>
          <w:lang w:eastAsia="en-US"/>
        </w:rPr>
        <w:t>отдела</w:t>
      </w:r>
      <w:r w:rsidR="00BD20E8">
        <w:rPr>
          <w:rFonts w:eastAsia="Calibri"/>
          <w:b/>
          <w:color w:val="000000"/>
          <w:lang w:eastAsia="en-US"/>
        </w:rPr>
        <w:t xml:space="preserve"> </w:t>
      </w:r>
      <w:r w:rsidRPr="00035080">
        <w:rPr>
          <w:rFonts w:eastAsia="Calibri"/>
          <w:b/>
          <w:color w:val="000000"/>
          <w:lang w:eastAsia="en-US"/>
        </w:rPr>
        <w:t>вправе или обязан самостоятельно принимать управленческие и иные решения</w:t>
      </w:r>
    </w:p>
    <w:p w:rsidR="00035080" w:rsidRPr="00035080" w:rsidRDefault="00035080" w:rsidP="00035080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12. При исполнении служебных обязанностей </w:t>
      </w:r>
      <w:r w:rsidR="00BD20E8">
        <w:rPr>
          <w:rFonts w:eastAsia="Calibri"/>
          <w:color w:val="000000"/>
          <w:lang w:eastAsia="en-US"/>
        </w:rPr>
        <w:t>г</w:t>
      </w:r>
      <w:r w:rsidR="00BD20E8">
        <w:rPr>
          <w:color w:val="000000"/>
        </w:rPr>
        <w:t>лавный государственный налоговый инспектор</w:t>
      </w:r>
      <w:r w:rsidR="00BD20E8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>отдела вправе самостоятельно принимать решения по вопросам: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дачи рекомендации, указаний в пределах своих должностных обязанностей;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участия в рассмотрении, согласовании, визировании протоколов, отчетов, планов;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отказа в приеме документов, оформленных ненадлежащим образом;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lastRenderedPageBreak/>
        <w:t>-оценки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</w:t>
      </w:r>
      <w:r w:rsidR="00824785">
        <w:rPr>
          <w:rFonts w:eastAsia="Calibri"/>
          <w:color w:val="000000"/>
          <w:lang w:eastAsia="en-US"/>
        </w:rPr>
        <w:t>.</w:t>
      </w:r>
      <w:r w:rsidRPr="00035080">
        <w:rPr>
          <w:rFonts w:eastAsia="Calibri"/>
          <w:color w:val="000000"/>
          <w:lang w:eastAsia="en-US"/>
        </w:rPr>
        <w:t xml:space="preserve"> 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13. При исполнении служебных обязанностей </w:t>
      </w:r>
      <w:r w:rsidR="00711630">
        <w:rPr>
          <w:rFonts w:eastAsia="Calibri"/>
          <w:color w:val="000000"/>
          <w:lang w:eastAsia="en-US"/>
        </w:rPr>
        <w:t>г</w:t>
      </w:r>
      <w:r w:rsidR="00711630">
        <w:rPr>
          <w:color w:val="000000"/>
        </w:rPr>
        <w:t>лавный государственный налоговый инспектор</w:t>
      </w:r>
      <w:r w:rsidRPr="00035080">
        <w:rPr>
          <w:rFonts w:eastAsia="Calibri"/>
          <w:color w:val="000000"/>
          <w:lang w:eastAsia="en-US"/>
        </w:rPr>
        <w:t xml:space="preserve"> отдела обязан самостоятельно принимать решения по вопросам: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планирования рабочего времени и реализации заданий по степени срочности и важности;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принятия решений о выборе метода организации и выполнения поставленных перед ним задач;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подготовки проектов приказов и других документов;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внесения предложений по проектам документов отдела;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- по иным вопросам, предусмотренным положением </w:t>
      </w:r>
      <w:r w:rsidR="00F549C7">
        <w:rPr>
          <w:rFonts w:eastAsia="Calibri"/>
          <w:color w:val="000000"/>
          <w:lang w:eastAsia="en-US"/>
        </w:rPr>
        <w:t>об отделе</w:t>
      </w:r>
      <w:r w:rsidRPr="00035080">
        <w:rPr>
          <w:rFonts w:eastAsia="Calibri"/>
          <w:color w:val="000000"/>
          <w:lang w:eastAsia="en-US"/>
        </w:rPr>
        <w:t>, иными нормативными актами.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</w:p>
    <w:p w:rsidR="00035080" w:rsidRPr="00035080" w:rsidRDefault="00035080" w:rsidP="00035080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  <w:r w:rsidRPr="00035080">
        <w:rPr>
          <w:rFonts w:eastAsia="Calibri"/>
          <w:b/>
          <w:color w:val="000000"/>
          <w:lang w:eastAsia="en-US"/>
        </w:rPr>
        <w:t xml:space="preserve">V. Перечень вопросов, по которым </w:t>
      </w:r>
      <w:r w:rsidR="009F051A">
        <w:rPr>
          <w:rFonts w:eastAsia="Calibri"/>
          <w:b/>
          <w:color w:val="000000"/>
          <w:lang w:eastAsia="en-US"/>
        </w:rPr>
        <w:t>г</w:t>
      </w:r>
      <w:r w:rsidR="009F051A" w:rsidRPr="009F051A">
        <w:rPr>
          <w:rFonts w:eastAsia="Calibri"/>
          <w:b/>
          <w:color w:val="000000"/>
          <w:lang w:eastAsia="en-US"/>
        </w:rPr>
        <w:t>лавный государственный налоговый инспектор</w:t>
      </w:r>
      <w:r w:rsidR="009F051A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b/>
          <w:color w:val="000000"/>
          <w:lang w:eastAsia="en-US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</w:p>
    <w:p w:rsid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14. </w:t>
      </w:r>
      <w:r w:rsidR="009F051A">
        <w:rPr>
          <w:rFonts w:eastAsia="Calibri"/>
          <w:color w:val="000000"/>
          <w:lang w:eastAsia="en-US"/>
        </w:rPr>
        <w:t>Г</w:t>
      </w:r>
      <w:r w:rsidR="009F051A">
        <w:rPr>
          <w:color w:val="000000"/>
        </w:rPr>
        <w:t>лавный государственный налоговый инспектор</w:t>
      </w:r>
      <w:r w:rsidR="009F051A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035080" w:rsidRPr="009E48A1" w:rsidRDefault="00035080" w:rsidP="003B51CC">
      <w:pPr>
        <w:shd w:val="clear" w:color="auto" w:fill="FFFFFF"/>
        <w:ind w:firstLine="714"/>
        <w:rPr>
          <w:color w:val="000000"/>
          <w:sz w:val="24"/>
          <w:szCs w:val="24"/>
        </w:rPr>
      </w:pPr>
      <w:r w:rsidRPr="009E48A1">
        <w:rPr>
          <w:color w:val="000000"/>
          <w:sz w:val="24"/>
          <w:szCs w:val="24"/>
        </w:rPr>
        <w:t xml:space="preserve">- </w:t>
      </w:r>
      <w:r w:rsidR="003B51CC" w:rsidRPr="003B51CC">
        <w:rPr>
          <w:sz w:val="24"/>
          <w:szCs w:val="24"/>
        </w:rPr>
        <w:t>нормативных актов, утверждаемых государственными органами Псковской области по вопросам налога</w:t>
      </w:r>
      <w:r w:rsidR="003B51CC" w:rsidRPr="003B51CC">
        <w:rPr>
          <w:color w:val="FF0000"/>
          <w:sz w:val="24"/>
          <w:szCs w:val="24"/>
        </w:rPr>
        <w:t xml:space="preserve"> </w:t>
      </w:r>
      <w:r w:rsidR="003B51CC" w:rsidRPr="003B51CC">
        <w:rPr>
          <w:color w:val="000000"/>
          <w:spacing w:val="-9"/>
          <w:sz w:val="24"/>
          <w:szCs w:val="24"/>
        </w:rPr>
        <w:t>на имущество организаций, транспортного налога, налога на имущество физических лиц, земельного налога</w:t>
      </w:r>
      <w:r w:rsidRPr="009E48A1">
        <w:rPr>
          <w:color w:val="000000"/>
          <w:sz w:val="24"/>
          <w:szCs w:val="24"/>
        </w:rPr>
        <w:t>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- составление квартальных планов по работе </w:t>
      </w:r>
      <w:r w:rsidR="00F549C7">
        <w:rPr>
          <w:rFonts w:eastAsia="Calibri"/>
          <w:color w:val="000000"/>
          <w:lang w:eastAsia="en-US"/>
        </w:rPr>
        <w:t>о</w:t>
      </w:r>
      <w:r w:rsidRPr="00035080">
        <w:rPr>
          <w:rFonts w:eastAsia="Calibri"/>
          <w:color w:val="000000"/>
          <w:lang w:eastAsia="en-US"/>
        </w:rPr>
        <w:t xml:space="preserve">тдела; 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иным вопросам.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15. </w:t>
      </w:r>
      <w:r w:rsidR="009F051A">
        <w:rPr>
          <w:rFonts w:eastAsia="Calibri"/>
          <w:color w:val="000000"/>
          <w:lang w:eastAsia="en-US"/>
        </w:rPr>
        <w:t>Г</w:t>
      </w:r>
      <w:r w:rsidR="009F051A">
        <w:rPr>
          <w:color w:val="000000"/>
        </w:rPr>
        <w:t>лавный государственный налоговый инспектор</w:t>
      </w:r>
      <w:r w:rsidR="009F051A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- положения об </w:t>
      </w:r>
      <w:r w:rsidR="00702CCE">
        <w:rPr>
          <w:rFonts w:eastAsia="Calibri"/>
          <w:color w:val="000000"/>
          <w:lang w:eastAsia="en-US"/>
        </w:rPr>
        <w:t>о</w:t>
      </w:r>
      <w:r w:rsidRPr="00035080">
        <w:rPr>
          <w:rFonts w:eastAsia="Calibri"/>
          <w:color w:val="000000"/>
          <w:lang w:eastAsia="en-US"/>
        </w:rPr>
        <w:t>тделе;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- графика отпусков гражданских служащих </w:t>
      </w:r>
      <w:r w:rsidR="00702CCE">
        <w:rPr>
          <w:rFonts w:eastAsia="Calibri"/>
          <w:color w:val="000000"/>
          <w:lang w:eastAsia="en-US"/>
        </w:rPr>
        <w:t>о</w:t>
      </w:r>
      <w:r w:rsidRPr="00035080">
        <w:rPr>
          <w:rFonts w:eastAsia="Calibri"/>
          <w:color w:val="000000"/>
          <w:lang w:eastAsia="en-US"/>
        </w:rPr>
        <w:t>тдела;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других актов по поручению руководства Управления.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  <w:r w:rsidRPr="009E48A1">
        <w:rPr>
          <w:rFonts w:eastAsia="Calibri"/>
          <w:b/>
          <w:color w:val="000000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1506DF">
        <w:rPr>
          <w:rFonts w:eastAsia="Calibri"/>
          <w:color w:val="000000"/>
          <w:lang w:eastAsia="en-US"/>
        </w:rPr>
        <w:t>16.</w:t>
      </w:r>
      <w:r w:rsidR="008004C2" w:rsidRPr="001506DF">
        <w:rPr>
          <w:rFonts w:eastAsia="Calibri"/>
          <w:color w:val="000000"/>
          <w:lang w:eastAsia="en-US"/>
        </w:rPr>
        <w:t xml:space="preserve"> </w:t>
      </w:r>
      <w:r w:rsidRPr="001506DF">
        <w:rPr>
          <w:rFonts w:eastAsia="Calibri"/>
          <w:color w:val="000000"/>
          <w:lang w:eastAsia="en-US"/>
        </w:rPr>
        <w:t xml:space="preserve">В соответствии со своими должностными обязанностями </w:t>
      </w:r>
      <w:r w:rsidR="009F051A" w:rsidRPr="001506DF">
        <w:rPr>
          <w:rFonts w:eastAsia="Calibri"/>
          <w:color w:val="000000"/>
          <w:lang w:eastAsia="en-US"/>
        </w:rPr>
        <w:t>г</w:t>
      </w:r>
      <w:r w:rsidR="009F051A" w:rsidRPr="001506DF">
        <w:rPr>
          <w:color w:val="000000"/>
        </w:rPr>
        <w:t>лавный государственный налоговый инспектор</w:t>
      </w:r>
      <w:r w:rsidR="009F051A" w:rsidRPr="001506DF">
        <w:rPr>
          <w:rFonts w:eastAsia="Calibri"/>
          <w:color w:val="000000"/>
          <w:lang w:eastAsia="en-US"/>
        </w:rPr>
        <w:t xml:space="preserve"> </w:t>
      </w:r>
      <w:r w:rsidRPr="001506DF">
        <w:rPr>
          <w:rFonts w:eastAsia="Calibri"/>
          <w:color w:val="000000"/>
          <w:lang w:eastAsia="en-US"/>
        </w:rPr>
        <w:t xml:space="preserve">отдела принимает решения </w:t>
      </w:r>
      <w:r w:rsidR="00F41772" w:rsidRPr="001506DF">
        <w:rPr>
          <w:rFonts w:eastAsia="Calibri"/>
          <w:color w:val="000000"/>
          <w:lang w:eastAsia="en-US"/>
        </w:rPr>
        <w:t>в сроки, установленные законодательными и иными нормативными правовыми актами Российской Федерации, приказами и распоряжениями ФНС России и Управления, инструкцией по делопроизводству Управления.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</w:p>
    <w:p w:rsidR="00B978E0" w:rsidRDefault="00B978E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B978E0" w:rsidRDefault="00B978E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B978E0" w:rsidRDefault="00B978E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  <w:r w:rsidRPr="009E48A1">
        <w:rPr>
          <w:rFonts w:eastAsia="Calibri"/>
          <w:b/>
          <w:color w:val="000000"/>
          <w:lang w:eastAsia="en-US"/>
        </w:rPr>
        <w:t>VII. Порядок служебного взаимодействия</w:t>
      </w: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9E48A1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9E48A1">
        <w:rPr>
          <w:rFonts w:eastAsia="Calibri"/>
          <w:color w:val="000000"/>
          <w:lang w:eastAsia="en-US"/>
        </w:rPr>
        <w:t xml:space="preserve">17. </w:t>
      </w:r>
      <w:proofErr w:type="gramStart"/>
      <w:r w:rsidRPr="009E48A1">
        <w:rPr>
          <w:rFonts w:eastAsia="Calibri"/>
          <w:color w:val="000000"/>
          <w:lang w:eastAsia="en-US"/>
        </w:rPr>
        <w:t xml:space="preserve">Взаимодействие </w:t>
      </w:r>
      <w:r w:rsidR="009F051A">
        <w:rPr>
          <w:rFonts w:eastAsia="Calibri"/>
          <w:color w:val="000000"/>
          <w:lang w:eastAsia="en-US"/>
        </w:rPr>
        <w:t>г</w:t>
      </w:r>
      <w:r w:rsidR="009F051A">
        <w:rPr>
          <w:color w:val="000000"/>
        </w:rPr>
        <w:t>лавного государственного налогового инспектора</w:t>
      </w:r>
      <w:r w:rsidR="009F051A" w:rsidRPr="00035080">
        <w:rPr>
          <w:rFonts w:eastAsia="Calibri"/>
          <w:color w:val="000000"/>
          <w:lang w:eastAsia="en-US"/>
        </w:rPr>
        <w:t xml:space="preserve"> </w:t>
      </w:r>
      <w:r w:rsidRPr="009E48A1">
        <w:rPr>
          <w:rFonts w:eastAsia="Calibri"/>
          <w:color w:val="000000"/>
          <w:lang w:eastAsia="en-US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9E48A1">
          <w:rPr>
            <w:rFonts w:eastAsia="Calibri"/>
            <w:bCs/>
            <w:lang w:eastAsia="en-US"/>
          </w:rPr>
          <w:t>общих принципов</w:t>
        </w:r>
      </w:hyperlink>
      <w:r w:rsidRPr="009E48A1">
        <w:rPr>
          <w:rFonts w:eastAsia="Calibri"/>
          <w:color w:val="000000"/>
          <w:lang w:eastAsia="en-US"/>
        </w:rPr>
        <w:t xml:space="preserve"> </w:t>
      </w:r>
      <w:r w:rsidR="00B8606E">
        <w:rPr>
          <w:rFonts w:eastAsia="Calibri"/>
          <w:color w:val="000000"/>
          <w:lang w:eastAsia="en-US"/>
        </w:rPr>
        <w:t>служебного поведения государственных</w:t>
      </w:r>
      <w:r w:rsidRPr="009E48A1">
        <w:rPr>
          <w:rFonts w:eastAsia="Calibri"/>
          <w:color w:val="000000"/>
          <w:lang w:eastAsia="en-US"/>
        </w:rPr>
        <w:t xml:space="preserve"> служащих, утвержденных </w:t>
      </w:r>
      <w:hyperlink r:id="rId35" w:history="1">
        <w:r w:rsidRPr="009E48A1">
          <w:rPr>
            <w:rFonts w:eastAsia="Calibri"/>
            <w:bCs/>
            <w:lang w:eastAsia="en-US"/>
          </w:rPr>
          <w:t>Указом</w:t>
        </w:r>
      </w:hyperlink>
      <w:r w:rsidRPr="009E48A1">
        <w:rPr>
          <w:rFonts w:eastAsia="Calibri"/>
          <w:color w:val="000000"/>
          <w:lang w:eastAsia="en-US"/>
        </w:rPr>
        <w:t xml:space="preserve"> Президента Российской Федерации от 12 августа 2002 г. №</w:t>
      </w:r>
      <w:r w:rsidR="009E48A1">
        <w:rPr>
          <w:rFonts w:eastAsia="Calibri"/>
          <w:color w:val="000000"/>
          <w:lang w:eastAsia="en-US"/>
        </w:rPr>
        <w:t xml:space="preserve"> </w:t>
      </w:r>
      <w:r w:rsidRPr="009E48A1">
        <w:rPr>
          <w:rFonts w:eastAsia="Calibri"/>
          <w:color w:val="000000"/>
          <w:lang w:eastAsia="en-US"/>
        </w:rPr>
        <w:t>885 «Об утверждении общих принципов служебного поведения государственных служащих», и требований к</w:t>
      </w:r>
      <w:proofErr w:type="gramEnd"/>
      <w:r w:rsidRPr="009E48A1">
        <w:rPr>
          <w:rFonts w:eastAsia="Calibri"/>
          <w:color w:val="000000"/>
          <w:lang w:eastAsia="en-US"/>
        </w:rPr>
        <w:t xml:space="preserve"> служебному поведению, установленных </w:t>
      </w:r>
      <w:hyperlink r:id="rId36" w:history="1">
        <w:r w:rsidRPr="009E48A1">
          <w:rPr>
            <w:rFonts w:eastAsia="Calibri"/>
            <w:bCs/>
            <w:lang w:eastAsia="en-US"/>
          </w:rPr>
          <w:t>статьей 18</w:t>
        </w:r>
      </w:hyperlink>
      <w:r w:rsidRPr="009E48A1">
        <w:rPr>
          <w:rFonts w:eastAsia="Calibri"/>
          <w:color w:val="000000"/>
          <w:lang w:eastAsia="en-US"/>
        </w:rPr>
        <w:t xml:space="preserve"> Федерального закона от 27 июля 2004 г. № 79-ФЗ </w:t>
      </w:r>
      <w:r w:rsidR="003B51CC">
        <w:rPr>
          <w:rFonts w:eastAsia="Calibri"/>
          <w:color w:val="000000"/>
          <w:lang w:eastAsia="en-US"/>
        </w:rPr>
        <w:t>«</w:t>
      </w:r>
      <w:r w:rsidRPr="009E48A1">
        <w:rPr>
          <w:rFonts w:eastAsia="Calibri"/>
          <w:color w:val="000000"/>
          <w:lang w:eastAsia="en-US"/>
        </w:rPr>
        <w:t xml:space="preserve">О </w:t>
      </w:r>
      <w:r w:rsidRPr="009E48A1">
        <w:rPr>
          <w:rFonts w:eastAsia="Calibri"/>
          <w:color w:val="000000"/>
          <w:lang w:eastAsia="en-US"/>
        </w:rPr>
        <w:lastRenderedPageBreak/>
        <w:t>государственной гражданской службе Российской Федерации</w:t>
      </w:r>
      <w:r w:rsidR="003B51CC">
        <w:rPr>
          <w:rFonts w:eastAsia="Calibri"/>
          <w:color w:val="000000"/>
          <w:lang w:eastAsia="en-US"/>
        </w:rPr>
        <w:t>»</w:t>
      </w:r>
      <w:r w:rsidRPr="009E48A1">
        <w:rPr>
          <w:rFonts w:eastAsia="Calibri"/>
          <w:color w:val="000000"/>
          <w:lang w:eastAsia="en-US"/>
        </w:rPr>
        <w:t>,</w:t>
      </w:r>
      <w:r w:rsidR="00181701">
        <w:rPr>
          <w:rFonts w:eastAsia="Calibri"/>
          <w:color w:val="000000"/>
          <w:lang w:eastAsia="en-US"/>
        </w:rPr>
        <w:t xml:space="preserve"> Кодекса этики и служебного поведения государственных гражданских служащих Федеральной налоговой службы,</w:t>
      </w:r>
      <w:r w:rsidRPr="009E48A1">
        <w:rPr>
          <w:rFonts w:eastAsia="Calibri"/>
          <w:color w:val="000000"/>
          <w:lang w:eastAsia="en-US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  <w:r w:rsidRPr="009E48A1">
        <w:rPr>
          <w:rFonts w:eastAsia="Calibri"/>
          <w:b/>
          <w:color w:val="000000"/>
          <w:lang w:eastAsia="en-US"/>
        </w:rPr>
        <w:t xml:space="preserve">VIII. Перечень государственных услуг, оказываемых гражданам и организациям в соответствии с </w:t>
      </w:r>
      <w:hyperlink r:id="rId37" w:history="1">
        <w:r w:rsidRPr="009E48A1">
          <w:rPr>
            <w:rFonts w:eastAsia="Calibri"/>
            <w:b/>
            <w:color w:val="000000"/>
            <w:lang w:eastAsia="en-US"/>
          </w:rPr>
          <w:t>административным регламентом</w:t>
        </w:r>
      </w:hyperlink>
      <w:r w:rsidRPr="009E48A1">
        <w:rPr>
          <w:rFonts w:eastAsia="Calibri"/>
          <w:b/>
          <w:color w:val="000000"/>
          <w:lang w:eastAsia="en-US"/>
        </w:rPr>
        <w:t xml:space="preserve"> Федеральной налоговой службы</w:t>
      </w: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F051A">
        <w:rPr>
          <w:rFonts w:eastAsia="Calibri"/>
          <w:color w:val="000000"/>
          <w:lang w:eastAsia="en-US"/>
        </w:rPr>
        <w:t>г</w:t>
      </w:r>
      <w:r w:rsidR="009F051A">
        <w:rPr>
          <w:color w:val="000000"/>
        </w:rPr>
        <w:t>лавный государственный налоговый инспектор</w:t>
      </w:r>
      <w:r w:rsidR="009F051A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>отдела оказывает информирование налогоплательщиков по следующим вопросам: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о правах и обязанностях налогоплательщиков, полномочиях налоговых органов и их должностных лиц при проведении мероприятий налогового контроля;</w:t>
      </w:r>
    </w:p>
    <w:p w:rsidR="002B2687" w:rsidRPr="009E48A1" w:rsidRDefault="002B2687" w:rsidP="002B2687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9E48A1">
        <w:rPr>
          <w:color w:val="000000"/>
          <w:sz w:val="24"/>
          <w:szCs w:val="24"/>
        </w:rPr>
        <w:t>о порядке исчисления, сроках уплаты</w:t>
      </w:r>
      <w:r>
        <w:rPr>
          <w:color w:val="000000"/>
          <w:sz w:val="24"/>
          <w:szCs w:val="24"/>
        </w:rPr>
        <w:t>, действующих ставках (тарифах), налоговых вычетах, суммах, не подлежащих обложению,</w:t>
      </w:r>
      <w:r w:rsidRPr="009E48A1">
        <w:rPr>
          <w:color w:val="000000"/>
          <w:sz w:val="24"/>
          <w:szCs w:val="24"/>
        </w:rPr>
        <w:t xml:space="preserve"> по </w:t>
      </w:r>
      <w:r>
        <w:rPr>
          <w:color w:val="000000"/>
          <w:sz w:val="24"/>
          <w:szCs w:val="24"/>
        </w:rPr>
        <w:t>налогам, сборам и</w:t>
      </w:r>
      <w:r w:rsidRPr="009E48A1">
        <w:rPr>
          <w:color w:val="000000"/>
          <w:sz w:val="24"/>
          <w:szCs w:val="24"/>
        </w:rPr>
        <w:t xml:space="preserve"> страховым взносам, </w:t>
      </w:r>
      <w:r>
        <w:rPr>
          <w:color w:val="000000"/>
          <w:sz w:val="24"/>
          <w:szCs w:val="24"/>
        </w:rPr>
        <w:t xml:space="preserve">в том числе по </w:t>
      </w:r>
      <w:r w:rsidRPr="003B51CC">
        <w:rPr>
          <w:sz w:val="24"/>
          <w:szCs w:val="24"/>
        </w:rPr>
        <w:t>налог</w:t>
      </w:r>
      <w:r>
        <w:rPr>
          <w:sz w:val="24"/>
          <w:szCs w:val="24"/>
        </w:rPr>
        <w:t>у</w:t>
      </w:r>
      <w:r w:rsidRPr="003B51CC">
        <w:rPr>
          <w:color w:val="FF0000"/>
          <w:sz w:val="24"/>
          <w:szCs w:val="24"/>
        </w:rPr>
        <w:t xml:space="preserve"> </w:t>
      </w:r>
      <w:r w:rsidRPr="003B51CC">
        <w:rPr>
          <w:color w:val="000000"/>
          <w:spacing w:val="-9"/>
          <w:sz w:val="24"/>
          <w:szCs w:val="24"/>
        </w:rPr>
        <w:t>на имущество организаций, транспортно</w:t>
      </w:r>
      <w:r>
        <w:rPr>
          <w:color w:val="000000"/>
          <w:spacing w:val="-9"/>
          <w:sz w:val="24"/>
          <w:szCs w:val="24"/>
        </w:rPr>
        <w:t>му</w:t>
      </w:r>
      <w:r w:rsidRPr="003B51CC">
        <w:rPr>
          <w:color w:val="000000"/>
          <w:spacing w:val="-9"/>
          <w:sz w:val="24"/>
          <w:szCs w:val="24"/>
        </w:rPr>
        <w:t xml:space="preserve"> налог</w:t>
      </w:r>
      <w:r>
        <w:rPr>
          <w:color w:val="000000"/>
          <w:spacing w:val="-9"/>
          <w:sz w:val="24"/>
          <w:szCs w:val="24"/>
        </w:rPr>
        <w:t>у</w:t>
      </w:r>
      <w:r w:rsidRPr="003B51CC">
        <w:rPr>
          <w:color w:val="000000"/>
          <w:spacing w:val="-9"/>
          <w:sz w:val="24"/>
          <w:szCs w:val="24"/>
        </w:rPr>
        <w:t>, налог</w:t>
      </w:r>
      <w:r>
        <w:rPr>
          <w:color w:val="000000"/>
          <w:spacing w:val="-9"/>
          <w:sz w:val="24"/>
          <w:szCs w:val="24"/>
        </w:rPr>
        <w:t>у</w:t>
      </w:r>
      <w:r w:rsidRPr="003B51CC">
        <w:rPr>
          <w:color w:val="000000"/>
          <w:spacing w:val="-9"/>
          <w:sz w:val="24"/>
          <w:szCs w:val="24"/>
        </w:rPr>
        <w:t xml:space="preserve"> на имущество физических лиц, земельно</w:t>
      </w:r>
      <w:r>
        <w:rPr>
          <w:color w:val="000000"/>
          <w:spacing w:val="-9"/>
          <w:sz w:val="24"/>
          <w:szCs w:val="24"/>
        </w:rPr>
        <w:t>му</w:t>
      </w:r>
      <w:r w:rsidRPr="003B51CC">
        <w:rPr>
          <w:color w:val="000000"/>
          <w:spacing w:val="-9"/>
          <w:sz w:val="24"/>
          <w:szCs w:val="24"/>
        </w:rPr>
        <w:t xml:space="preserve"> налог</w:t>
      </w:r>
      <w:r>
        <w:rPr>
          <w:color w:val="000000"/>
          <w:spacing w:val="-9"/>
          <w:sz w:val="24"/>
          <w:szCs w:val="24"/>
        </w:rPr>
        <w:t>у,</w:t>
      </w:r>
      <w:r>
        <w:rPr>
          <w:color w:val="000000"/>
          <w:sz w:val="24"/>
          <w:szCs w:val="24"/>
        </w:rPr>
        <w:t xml:space="preserve"> </w:t>
      </w:r>
      <w:r w:rsidRPr="009E48A1">
        <w:rPr>
          <w:color w:val="000000"/>
          <w:sz w:val="24"/>
          <w:szCs w:val="24"/>
        </w:rPr>
        <w:t>адми</w:t>
      </w:r>
      <w:r>
        <w:rPr>
          <w:color w:val="000000"/>
          <w:sz w:val="24"/>
          <w:szCs w:val="24"/>
        </w:rPr>
        <w:t>н</w:t>
      </w:r>
      <w:r w:rsidRPr="009E48A1">
        <w:rPr>
          <w:color w:val="000000"/>
          <w:sz w:val="24"/>
          <w:szCs w:val="24"/>
        </w:rPr>
        <w:t>истрируемы</w:t>
      </w:r>
      <w:r>
        <w:rPr>
          <w:color w:val="000000"/>
          <w:sz w:val="24"/>
          <w:szCs w:val="24"/>
        </w:rPr>
        <w:t>м налоговыми органами.</w:t>
      </w:r>
    </w:p>
    <w:p w:rsidR="00BE3835" w:rsidRPr="00BE3835" w:rsidRDefault="00BE3835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  <w:r w:rsidRPr="009E48A1">
        <w:rPr>
          <w:rFonts w:eastAsia="Calibri"/>
          <w:b/>
          <w:color w:val="000000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035080" w:rsidRPr="009E48A1" w:rsidRDefault="00035080" w:rsidP="009E48A1">
      <w:pPr>
        <w:pStyle w:val="a5"/>
        <w:spacing w:after="0"/>
        <w:ind w:firstLine="714"/>
        <w:jc w:val="center"/>
        <w:rPr>
          <w:rFonts w:eastAsia="Calibri"/>
          <w:b/>
          <w:color w:val="000000"/>
          <w:lang w:eastAsia="en-US"/>
        </w:rPr>
      </w:pPr>
    </w:p>
    <w:p w:rsid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19.</w:t>
      </w:r>
      <w:r w:rsidR="009E48A1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>Эффективность</w:t>
      </w:r>
      <w:r w:rsidR="0093115F">
        <w:rPr>
          <w:rFonts w:eastAsia="Calibri"/>
          <w:color w:val="000000"/>
          <w:lang w:eastAsia="en-US"/>
        </w:rPr>
        <w:t xml:space="preserve"> </w:t>
      </w:r>
      <w:r w:rsidR="0093115F" w:rsidRPr="00F3264E">
        <w:rPr>
          <w:rFonts w:eastAsia="Calibri"/>
          <w:color w:val="000000"/>
          <w:lang w:eastAsia="en-US"/>
        </w:rPr>
        <w:t>и результативность</w:t>
      </w:r>
      <w:r w:rsidRPr="00035080">
        <w:rPr>
          <w:rFonts w:eastAsia="Calibri"/>
          <w:color w:val="000000"/>
          <w:lang w:eastAsia="en-US"/>
        </w:rPr>
        <w:t xml:space="preserve"> профессиональной служебной деятельности </w:t>
      </w:r>
      <w:r w:rsidR="009F051A">
        <w:rPr>
          <w:rFonts w:eastAsia="Calibri"/>
          <w:color w:val="000000"/>
          <w:lang w:eastAsia="en-US"/>
        </w:rPr>
        <w:t>г</w:t>
      </w:r>
      <w:r w:rsidR="009F051A">
        <w:rPr>
          <w:color w:val="000000"/>
        </w:rPr>
        <w:t>лавн</w:t>
      </w:r>
      <w:r w:rsidR="00DB3D18">
        <w:rPr>
          <w:color w:val="000000"/>
        </w:rPr>
        <w:t>ого</w:t>
      </w:r>
      <w:r w:rsidR="009F051A">
        <w:rPr>
          <w:color w:val="000000"/>
        </w:rPr>
        <w:t xml:space="preserve"> государственн</w:t>
      </w:r>
      <w:r w:rsidR="00DB3D18">
        <w:rPr>
          <w:color w:val="000000"/>
        </w:rPr>
        <w:t>ого</w:t>
      </w:r>
      <w:r w:rsidR="009F051A">
        <w:rPr>
          <w:color w:val="000000"/>
        </w:rPr>
        <w:t xml:space="preserve"> налогов</w:t>
      </w:r>
      <w:r w:rsidR="00DB3D18">
        <w:rPr>
          <w:color w:val="000000"/>
        </w:rPr>
        <w:t>ого</w:t>
      </w:r>
      <w:r w:rsidR="009F051A">
        <w:rPr>
          <w:color w:val="000000"/>
        </w:rPr>
        <w:t xml:space="preserve"> инспектор</w:t>
      </w:r>
      <w:r w:rsidR="00DB3D18">
        <w:rPr>
          <w:color w:val="000000"/>
        </w:rPr>
        <w:t>а</w:t>
      </w:r>
      <w:r w:rsidR="009F051A" w:rsidRPr="00035080">
        <w:rPr>
          <w:rFonts w:eastAsia="Calibri"/>
          <w:color w:val="000000"/>
          <w:lang w:eastAsia="en-US"/>
        </w:rPr>
        <w:t xml:space="preserve"> </w:t>
      </w:r>
      <w:r w:rsidRPr="00035080">
        <w:rPr>
          <w:rFonts w:eastAsia="Calibri"/>
          <w:color w:val="000000"/>
          <w:lang w:eastAsia="en-US"/>
        </w:rPr>
        <w:t>отдела оценивается по следующим показателям:</w:t>
      </w:r>
    </w:p>
    <w:p w:rsidR="00181701" w:rsidRPr="00035080" w:rsidRDefault="00181701" w:rsidP="00181701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 ежегодному темпу роста сумм исчисленного налога</w:t>
      </w:r>
      <w:r w:rsidRPr="00181701">
        <w:rPr>
          <w:color w:val="000000"/>
          <w:spacing w:val="-9"/>
        </w:rPr>
        <w:t xml:space="preserve"> </w:t>
      </w:r>
      <w:r w:rsidRPr="003B51CC">
        <w:rPr>
          <w:color w:val="000000"/>
          <w:spacing w:val="-9"/>
        </w:rPr>
        <w:t>на имущество организаций, транспортного налога, налога на имущество физических лиц, земельного налога</w:t>
      </w:r>
      <w:r>
        <w:rPr>
          <w:rFonts w:eastAsia="Calibri"/>
          <w:color w:val="000000"/>
          <w:lang w:eastAsia="en-US"/>
        </w:rPr>
        <w:t>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- росту поступлений в бюджет </w:t>
      </w:r>
      <w:r w:rsidR="00181701" w:rsidRPr="003B51CC">
        <w:t>налога</w:t>
      </w:r>
      <w:r w:rsidR="00181701" w:rsidRPr="003B51CC">
        <w:rPr>
          <w:color w:val="FF0000"/>
        </w:rPr>
        <w:t xml:space="preserve"> </w:t>
      </w:r>
      <w:r w:rsidR="00181701" w:rsidRPr="003B51CC">
        <w:rPr>
          <w:color w:val="000000"/>
          <w:spacing w:val="-9"/>
        </w:rPr>
        <w:t>на имущество организаций, транспортного налога, налога на имущество физических лиц, земельного налога</w:t>
      </w:r>
      <w:r w:rsidR="008004C2">
        <w:rPr>
          <w:rFonts w:eastAsia="Calibri"/>
          <w:color w:val="000000"/>
          <w:lang w:eastAsia="en-US"/>
        </w:rPr>
        <w:t>;</w:t>
      </w:r>
    </w:p>
    <w:p w:rsidR="00181701" w:rsidRPr="00035080" w:rsidRDefault="00035080" w:rsidP="00181701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 xml:space="preserve">-  снижению задолженности по </w:t>
      </w:r>
      <w:r w:rsidR="008004C2">
        <w:rPr>
          <w:rFonts w:eastAsia="Calibri"/>
          <w:color w:val="000000"/>
          <w:lang w:eastAsia="en-US"/>
        </w:rPr>
        <w:t xml:space="preserve">налогу </w:t>
      </w:r>
      <w:r w:rsidR="00181701" w:rsidRPr="003B51CC">
        <w:rPr>
          <w:color w:val="000000"/>
          <w:spacing w:val="-9"/>
        </w:rPr>
        <w:t>на имущество организаций, транспортно</w:t>
      </w:r>
      <w:r w:rsidR="00181701">
        <w:rPr>
          <w:color w:val="000000"/>
          <w:spacing w:val="-9"/>
        </w:rPr>
        <w:t>му</w:t>
      </w:r>
      <w:r w:rsidR="00181701" w:rsidRPr="003B51CC">
        <w:rPr>
          <w:color w:val="000000"/>
          <w:spacing w:val="-9"/>
        </w:rPr>
        <w:t xml:space="preserve"> налог</w:t>
      </w:r>
      <w:r w:rsidR="00181701">
        <w:rPr>
          <w:color w:val="000000"/>
          <w:spacing w:val="-9"/>
        </w:rPr>
        <w:t>у</w:t>
      </w:r>
      <w:r w:rsidR="00181701" w:rsidRPr="003B51CC">
        <w:rPr>
          <w:color w:val="000000"/>
          <w:spacing w:val="-9"/>
        </w:rPr>
        <w:t>, налог</w:t>
      </w:r>
      <w:r w:rsidR="00181701">
        <w:rPr>
          <w:color w:val="000000"/>
          <w:spacing w:val="-9"/>
        </w:rPr>
        <w:t>у</w:t>
      </w:r>
      <w:r w:rsidR="00181701" w:rsidRPr="003B51CC">
        <w:rPr>
          <w:color w:val="000000"/>
          <w:spacing w:val="-9"/>
        </w:rPr>
        <w:t xml:space="preserve"> на имущество физических лиц, земельно</w:t>
      </w:r>
      <w:r w:rsidR="00181701">
        <w:rPr>
          <w:color w:val="000000"/>
          <w:spacing w:val="-9"/>
        </w:rPr>
        <w:t>му</w:t>
      </w:r>
      <w:r w:rsidR="00181701" w:rsidRPr="003B51CC">
        <w:rPr>
          <w:color w:val="000000"/>
          <w:spacing w:val="-9"/>
        </w:rPr>
        <w:t xml:space="preserve"> налог</w:t>
      </w:r>
      <w:r w:rsidR="00181701">
        <w:rPr>
          <w:color w:val="000000"/>
          <w:spacing w:val="-9"/>
        </w:rPr>
        <w:t>у</w:t>
      </w:r>
      <w:r w:rsidR="00181701">
        <w:rPr>
          <w:rFonts w:eastAsia="Calibri"/>
          <w:color w:val="000000"/>
          <w:lang w:eastAsia="en-US"/>
        </w:rPr>
        <w:t>;</w:t>
      </w:r>
    </w:p>
    <w:p w:rsidR="008004C2" w:rsidRDefault="008004C2" w:rsidP="008004C2">
      <w:pPr>
        <w:shd w:val="clear" w:color="auto" w:fill="FFFFFF"/>
        <w:suppressAutoHyphens/>
        <w:contextualSpacing/>
        <w:rPr>
          <w:color w:val="000000"/>
          <w:sz w:val="24"/>
          <w:szCs w:val="24"/>
        </w:rPr>
      </w:pPr>
      <w:r w:rsidRPr="008004C2">
        <w:rPr>
          <w:color w:val="000000"/>
          <w:sz w:val="24"/>
          <w:szCs w:val="24"/>
        </w:rPr>
        <w:t xml:space="preserve">- </w:t>
      </w:r>
      <w:r w:rsidR="00181701">
        <w:rPr>
          <w:color w:val="000000"/>
          <w:sz w:val="24"/>
          <w:szCs w:val="24"/>
        </w:rPr>
        <w:t>увеличению количества объектов налогообложения по имущественным налогам по результатам проводимой работы с регистрирующими органами по полноте передачи ими сведений</w:t>
      </w:r>
      <w:r w:rsidRPr="008004C2">
        <w:rPr>
          <w:color w:val="000000"/>
          <w:sz w:val="24"/>
          <w:szCs w:val="24"/>
        </w:rPr>
        <w:t>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своевременности и оперативности выполнения поручений;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5080" w:rsidRPr="00035080" w:rsidRDefault="00035080" w:rsidP="00035080">
      <w:pPr>
        <w:pStyle w:val="a5"/>
        <w:spacing w:after="0"/>
        <w:ind w:firstLine="714"/>
        <w:jc w:val="both"/>
        <w:rPr>
          <w:rFonts w:eastAsia="Calibri"/>
          <w:color w:val="000000"/>
          <w:lang w:eastAsia="en-US"/>
        </w:rPr>
      </w:pPr>
      <w:r w:rsidRPr="00035080">
        <w:rPr>
          <w:rFonts w:eastAsia="Calibri"/>
          <w:color w:val="000000"/>
          <w:lang w:eastAsia="en-US"/>
        </w:rPr>
        <w:t>- осознанию ответственности за последствия своих действий, принимаемых решений.</w:t>
      </w:r>
    </w:p>
    <w:sectPr w:rsidR="00035080" w:rsidRPr="00035080" w:rsidSect="000B118B">
      <w:headerReference w:type="default" r:id="rId3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909" w:rsidRDefault="006C7909" w:rsidP="00D469C1">
      <w:r>
        <w:separator/>
      </w:r>
    </w:p>
  </w:endnote>
  <w:endnote w:type="continuationSeparator" w:id="0">
    <w:p w:rsidR="006C7909" w:rsidRDefault="006C7909" w:rsidP="00D4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909" w:rsidRDefault="006C7909" w:rsidP="00D469C1">
      <w:r>
        <w:separator/>
      </w:r>
    </w:p>
  </w:footnote>
  <w:footnote w:type="continuationSeparator" w:id="0">
    <w:p w:rsidR="006C7909" w:rsidRDefault="006C7909" w:rsidP="00D46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532291"/>
      <w:docPartObj>
        <w:docPartGallery w:val="Page Numbers (Top of Page)"/>
        <w:docPartUnique/>
      </w:docPartObj>
    </w:sdtPr>
    <w:sdtEndPr/>
    <w:sdtContent>
      <w:p w:rsidR="00D469C1" w:rsidRDefault="007A7D6E">
        <w:pPr>
          <w:pStyle w:val="a9"/>
          <w:jc w:val="center"/>
        </w:pPr>
        <w:r>
          <w:fldChar w:fldCharType="begin"/>
        </w:r>
        <w:r w:rsidR="00D469C1">
          <w:instrText>PAGE   \* MERGEFORMAT</w:instrText>
        </w:r>
        <w:r>
          <w:fldChar w:fldCharType="separate"/>
        </w:r>
        <w:r w:rsidR="00EC183B">
          <w:rPr>
            <w:noProof/>
          </w:rPr>
          <w:t>8</w:t>
        </w:r>
        <w:r>
          <w:fldChar w:fldCharType="end"/>
        </w:r>
      </w:p>
    </w:sdtContent>
  </w:sdt>
  <w:p w:rsidR="00D469C1" w:rsidRDefault="00D469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4DB"/>
    <w:rsid w:val="000018E3"/>
    <w:rsid w:val="000033C7"/>
    <w:rsid w:val="00024AF3"/>
    <w:rsid w:val="00035080"/>
    <w:rsid w:val="00042D76"/>
    <w:rsid w:val="00051A34"/>
    <w:rsid w:val="00052C94"/>
    <w:rsid w:val="00055E6D"/>
    <w:rsid w:val="0008319E"/>
    <w:rsid w:val="00087AA1"/>
    <w:rsid w:val="0009085B"/>
    <w:rsid w:val="00092B35"/>
    <w:rsid w:val="000B0915"/>
    <w:rsid w:val="000B118B"/>
    <w:rsid w:val="000B5003"/>
    <w:rsid w:val="000D2760"/>
    <w:rsid w:val="000D6498"/>
    <w:rsid w:val="000E315E"/>
    <w:rsid w:val="000F3070"/>
    <w:rsid w:val="000F7EFF"/>
    <w:rsid w:val="00100834"/>
    <w:rsid w:val="00115F48"/>
    <w:rsid w:val="00121545"/>
    <w:rsid w:val="001271C3"/>
    <w:rsid w:val="001340CA"/>
    <w:rsid w:val="001506DF"/>
    <w:rsid w:val="0015242E"/>
    <w:rsid w:val="00153855"/>
    <w:rsid w:val="00167A48"/>
    <w:rsid w:val="00181701"/>
    <w:rsid w:val="00187FB8"/>
    <w:rsid w:val="00187FBA"/>
    <w:rsid w:val="001B2170"/>
    <w:rsid w:val="001C18E8"/>
    <w:rsid w:val="001C35DD"/>
    <w:rsid w:val="001E3C91"/>
    <w:rsid w:val="001E7003"/>
    <w:rsid w:val="002004A2"/>
    <w:rsid w:val="00226B75"/>
    <w:rsid w:val="002365DE"/>
    <w:rsid w:val="002453DC"/>
    <w:rsid w:val="00246D90"/>
    <w:rsid w:val="00261C9B"/>
    <w:rsid w:val="0027267D"/>
    <w:rsid w:val="0028679F"/>
    <w:rsid w:val="002916D1"/>
    <w:rsid w:val="00297120"/>
    <w:rsid w:val="002B2687"/>
    <w:rsid w:val="002D3EBD"/>
    <w:rsid w:val="002E7B9B"/>
    <w:rsid w:val="00311679"/>
    <w:rsid w:val="0034453D"/>
    <w:rsid w:val="00357D79"/>
    <w:rsid w:val="00361283"/>
    <w:rsid w:val="0039042C"/>
    <w:rsid w:val="00393BD2"/>
    <w:rsid w:val="003A3D15"/>
    <w:rsid w:val="003B3E5B"/>
    <w:rsid w:val="003B3F9E"/>
    <w:rsid w:val="003B51CC"/>
    <w:rsid w:val="003C6DD9"/>
    <w:rsid w:val="003E4C44"/>
    <w:rsid w:val="003E6B0F"/>
    <w:rsid w:val="003F5C76"/>
    <w:rsid w:val="004058AC"/>
    <w:rsid w:val="00413DB7"/>
    <w:rsid w:val="00433657"/>
    <w:rsid w:val="0045147B"/>
    <w:rsid w:val="004514C5"/>
    <w:rsid w:val="004545F8"/>
    <w:rsid w:val="004624E8"/>
    <w:rsid w:val="004709B8"/>
    <w:rsid w:val="0049280F"/>
    <w:rsid w:val="004B41FE"/>
    <w:rsid w:val="004B58D8"/>
    <w:rsid w:val="004C69EB"/>
    <w:rsid w:val="004D0A59"/>
    <w:rsid w:val="004D3B99"/>
    <w:rsid w:val="004F5701"/>
    <w:rsid w:val="00501A1A"/>
    <w:rsid w:val="00505664"/>
    <w:rsid w:val="00505FD7"/>
    <w:rsid w:val="00534BD4"/>
    <w:rsid w:val="00543953"/>
    <w:rsid w:val="00545E4D"/>
    <w:rsid w:val="00572616"/>
    <w:rsid w:val="0058337F"/>
    <w:rsid w:val="00586E75"/>
    <w:rsid w:val="00592CA5"/>
    <w:rsid w:val="005B35FB"/>
    <w:rsid w:val="005C797F"/>
    <w:rsid w:val="005D762A"/>
    <w:rsid w:val="005F2DF4"/>
    <w:rsid w:val="005F7108"/>
    <w:rsid w:val="00614E88"/>
    <w:rsid w:val="00617C90"/>
    <w:rsid w:val="00633125"/>
    <w:rsid w:val="00643238"/>
    <w:rsid w:val="00684076"/>
    <w:rsid w:val="006910AE"/>
    <w:rsid w:val="00692BAF"/>
    <w:rsid w:val="006A52C5"/>
    <w:rsid w:val="006C7909"/>
    <w:rsid w:val="007017B5"/>
    <w:rsid w:val="00702CCE"/>
    <w:rsid w:val="007059C8"/>
    <w:rsid w:val="0070742B"/>
    <w:rsid w:val="00711630"/>
    <w:rsid w:val="007169E7"/>
    <w:rsid w:val="00732A8B"/>
    <w:rsid w:val="007427B8"/>
    <w:rsid w:val="00742967"/>
    <w:rsid w:val="0075395B"/>
    <w:rsid w:val="00763722"/>
    <w:rsid w:val="00776726"/>
    <w:rsid w:val="00777F72"/>
    <w:rsid w:val="00786422"/>
    <w:rsid w:val="007962ED"/>
    <w:rsid w:val="007A54DB"/>
    <w:rsid w:val="007A7D6E"/>
    <w:rsid w:val="007C7353"/>
    <w:rsid w:val="007E56D3"/>
    <w:rsid w:val="007F13D6"/>
    <w:rsid w:val="007F436A"/>
    <w:rsid w:val="008004C2"/>
    <w:rsid w:val="00806F68"/>
    <w:rsid w:val="00811A00"/>
    <w:rsid w:val="00816C04"/>
    <w:rsid w:val="00823701"/>
    <w:rsid w:val="00824785"/>
    <w:rsid w:val="008258CC"/>
    <w:rsid w:val="0082711D"/>
    <w:rsid w:val="008464DB"/>
    <w:rsid w:val="008475DC"/>
    <w:rsid w:val="00855A7F"/>
    <w:rsid w:val="00863929"/>
    <w:rsid w:val="008679D7"/>
    <w:rsid w:val="00875442"/>
    <w:rsid w:val="00880E18"/>
    <w:rsid w:val="00897A18"/>
    <w:rsid w:val="008B2E5C"/>
    <w:rsid w:val="008B346F"/>
    <w:rsid w:val="008B4636"/>
    <w:rsid w:val="008B7C87"/>
    <w:rsid w:val="008E1C72"/>
    <w:rsid w:val="00907DC0"/>
    <w:rsid w:val="00924B5E"/>
    <w:rsid w:val="0093115F"/>
    <w:rsid w:val="00936EC2"/>
    <w:rsid w:val="00955017"/>
    <w:rsid w:val="00957564"/>
    <w:rsid w:val="00966C95"/>
    <w:rsid w:val="0097009C"/>
    <w:rsid w:val="00976D2E"/>
    <w:rsid w:val="00977B9A"/>
    <w:rsid w:val="00993E1A"/>
    <w:rsid w:val="009A03EA"/>
    <w:rsid w:val="009C2925"/>
    <w:rsid w:val="009E0E74"/>
    <w:rsid w:val="009E48A1"/>
    <w:rsid w:val="009F051A"/>
    <w:rsid w:val="00A11C3C"/>
    <w:rsid w:val="00A15FDC"/>
    <w:rsid w:val="00A16977"/>
    <w:rsid w:val="00A16AAF"/>
    <w:rsid w:val="00A52C1B"/>
    <w:rsid w:val="00A7244B"/>
    <w:rsid w:val="00A86C67"/>
    <w:rsid w:val="00A87750"/>
    <w:rsid w:val="00A90B8C"/>
    <w:rsid w:val="00A961D5"/>
    <w:rsid w:val="00AA293B"/>
    <w:rsid w:val="00AA575E"/>
    <w:rsid w:val="00AB0140"/>
    <w:rsid w:val="00AB37BC"/>
    <w:rsid w:val="00AC76D3"/>
    <w:rsid w:val="00AE2019"/>
    <w:rsid w:val="00B00992"/>
    <w:rsid w:val="00B11BC7"/>
    <w:rsid w:val="00B22F1C"/>
    <w:rsid w:val="00B254A4"/>
    <w:rsid w:val="00B47ED1"/>
    <w:rsid w:val="00B71BD5"/>
    <w:rsid w:val="00B80686"/>
    <w:rsid w:val="00B82339"/>
    <w:rsid w:val="00B85A88"/>
    <w:rsid w:val="00B8606E"/>
    <w:rsid w:val="00B90222"/>
    <w:rsid w:val="00B978E0"/>
    <w:rsid w:val="00BA48DD"/>
    <w:rsid w:val="00BB3EE9"/>
    <w:rsid w:val="00BB5B42"/>
    <w:rsid w:val="00BC67D2"/>
    <w:rsid w:val="00BC796B"/>
    <w:rsid w:val="00BD0E80"/>
    <w:rsid w:val="00BD20E8"/>
    <w:rsid w:val="00BD66BA"/>
    <w:rsid w:val="00BE3835"/>
    <w:rsid w:val="00BF0FEB"/>
    <w:rsid w:val="00BF4DD5"/>
    <w:rsid w:val="00C20B0E"/>
    <w:rsid w:val="00C21373"/>
    <w:rsid w:val="00C40C4E"/>
    <w:rsid w:val="00C52E26"/>
    <w:rsid w:val="00C52F78"/>
    <w:rsid w:val="00C546D5"/>
    <w:rsid w:val="00C839D0"/>
    <w:rsid w:val="00C862DC"/>
    <w:rsid w:val="00CB4131"/>
    <w:rsid w:val="00CB41FB"/>
    <w:rsid w:val="00D00DFB"/>
    <w:rsid w:val="00D120A4"/>
    <w:rsid w:val="00D451D8"/>
    <w:rsid w:val="00D469C1"/>
    <w:rsid w:val="00D47797"/>
    <w:rsid w:val="00D50ADF"/>
    <w:rsid w:val="00D51256"/>
    <w:rsid w:val="00D56C21"/>
    <w:rsid w:val="00D67AAB"/>
    <w:rsid w:val="00D73434"/>
    <w:rsid w:val="00D77E86"/>
    <w:rsid w:val="00D80B30"/>
    <w:rsid w:val="00D954B4"/>
    <w:rsid w:val="00DB1D72"/>
    <w:rsid w:val="00DB3D18"/>
    <w:rsid w:val="00DC10C3"/>
    <w:rsid w:val="00DC4978"/>
    <w:rsid w:val="00DE5E08"/>
    <w:rsid w:val="00DF5A7B"/>
    <w:rsid w:val="00E0657A"/>
    <w:rsid w:val="00E11E14"/>
    <w:rsid w:val="00E144BE"/>
    <w:rsid w:val="00E16EB3"/>
    <w:rsid w:val="00E2419A"/>
    <w:rsid w:val="00E333BB"/>
    <w:rsid w:val="00E4256A"/>
    <w:rsid w:val="00E60E26"/>
    <w:rsid w:val="00E62309"/>
    <w:rsid w:val="00E667F5"/>
    <w:rsid w:val="00E82E12"/>
    <w:rsid w:val="00E8474F"/>
    <w:rsid w:val="00E9260B"/>
    <w:rsid w:val="00EA0987"/>
    <w:rsid w:val="00EA46D3"/>
    <w:rsid w:val="00EB2675"/>
    <w:rsid w:val="00EC183B"/>
    <w:rsid w:val="00ED2A79"/>
    <w:rsid w:val="00F04168"/>
    <w:rsid w:val="00F3264E"/>
    <w:rsid w:val="00F32882"/>
    <w:rsid w:val="00F379BC"/>
    <w:rsid w:val="00F41772"/>
    <w:rsid w:val="00F549C7"/>
    <w:rsid w:val="00F55285"/>
    <w:rsid w:val="00F621AC"/>
    <w:rsid w:val="00F646AF"/>
    <w:rsid w:val="00F6665C"/>
    <w:rsid w:val="00F73887"/>
    <w:rsid w:val="00F84401"/>
    <w:rsid w:val="00F91D2D"/>
    <w:rsid w:val="00FA3F25"/>
    <w:rsid w:val="00FB0ABB"/>
    <w:rsid w:val="00FC55A2"/>
    <w:rsid w:val="00FF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9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3F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B3F9E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customStyle="1" w:styleId="10">
    <w:name w:val="Заголовок 1 Знак"/>
    <w:basedOn w:val="a0"/>
    <w:link w:val="1"/>
    <w:uiPriority w:val="9"/>
    <w:rsid w:val="003B3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uiPriority w:val="99"/>
    <w:rsid w:val="000B50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246D90"/>
    <w:rPr>
      <w:rFonts w:ascii="Times New Roman" w:hAnsi="Times New Roman"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rsid w:val="00246D90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46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+ По ширине"/>
    <w:aliases w:val="Первая строка:  1.27 см"/>
    <w:basedOn w:val="a"/>
    <w:uiPriority w:val="99"/>
    <w:rsid w:val="00246D90"/>
    <w:pPr>
      <w:ind w:firstLine="720"/>
    </w:pPr>
    <w:rPr>
      <w:rFonts w:eastAsia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45147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D469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469C1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D469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69C1"/>
    <w:rPr>
      <w:rFonts w:ascii="Times New Roman" w:eastAsia="Calibri" w:hAnsi="Times New Roman" w:cs="Times New Roman"/>
      <w:sz w:val="28"/>
    </w:rPr>
  </w:style>
  <w:style w:type="paragraph" w:styleId="ad">
    <w:name w:val="Normal (Web)"/>
    <w:basedOn w:val="a"/>
    <w:uiPriority w:val="99"/>
    <w:semiHidden/>
    <w:rsid w:val="00F3288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E0E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0E7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9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3F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B3F9E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customStyle="1" w:styleId="10">
    <w:name w:val="Заголовок 1 Знак"/>
    <w:basedOn w:val="a0"/>
    <w:link w:val="1"/>
    <w:uiPriority w:val="9"/>
    <w:rsid w:val="003B3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uiPriority w:val="99"/>
    <w:rsid w:val="000B50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246D90"/>
    <w:rPr>
      <w:rFonts w:ascii="Times New Roman" w:hAnsi="Times New Roman"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rsid w:val="00246D90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46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+ По ширине"/>
    <w:aliases w:val="Первая строка:  1.27 см"/>
    <w:basedOn w:val="a"/>
    <w:uiPriority w:val="99"/>
    <w:rsid w:val="00246D90"/>
    <w:pPr>
      <w:ind w:firstLine="720"/>
    </w:pPr>
    <w:rPr>
      <w:rFonts w:eastAsia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45147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D469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469C1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D469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69C1"/>
    <w:rPr>
      <w:rFonts w:ascii="Times New Roman" w:eastAsia="Calibri" w:hAnsi="Times New Roman" w:cs="Times New Roman"/>
      <w:sz w:val="28"/>
    </w:rPr>
  </w:style>
  <w:style w:type="paragraph" w:styleId="ad">
    <w:name w:val="Normal (Web)"/>
    <w:basedOn w:val="a"/>
    <w:uiPriority w:val="99"/>
    <w:semiHidden/>
    <w:rsid w:val="00F3288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E0E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0E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CAFD4BA7CA4A4C7A28C6FA23D1264C6646F867160CE4B3D02D0E3D5843496F0FE1B901FC272ABB78B483D7A35c6q9O" TargetMode="External"/><Relationship Id="rId18" Type="http://schemas.openxmlformats.org/officeDocument/2006/relationships/hyperlink" Target="consultantplus://offline/ref=EA8D82C6CC1A50B76B578B969B01D43A9D1FBC5282CCD5F6A88CB6BA3288B718F64E50E28D90691A054D046CC8X3y9I" TargetMode="External"/><Relationship Id="rId26" Type="http://schemas.openxmlformats.org/officeDocument/2006/relationships/hyperlink" Target="garantF1://12036354.14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66A8CC099561FAE89D52F9BC65DE6DD947642F193D916144B69340B16B4E02146982C3030C50CFD4B0BB53DE3TCY8J" TargetMode="External"/><Relationship Id="rId34" Type="http://schemas.openxmlformats.org/officeDocument/2006/relationships/hyperlink" Target="garantF1://84842.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B84ECA5CC255AA9827E16D1C1A980CF303E732B85818F63C902AC1FFAC29594CB9CC5B6303B4DAE69A1694E7Bn9w4I" TargetMode="External"/><Relationship Id="rId25" Type="http://schemas.openxmlformats.org/officeDocument/2006/relationships/hyperlink" Target="consultantplus://offline/ref=D598C94D4B05641B641FE7DD1BCD140BED3C3B38FF7D94A49ED6E542B378D4AD1BB825F431C8D489494E2ABEE7OAe0J" TargetMode="External"/><Relationship Id="rId33" Type="http://schemas.openxmlformats.org/officeDocument/2006/relationships/hyperlink" Target="garantF1://12036354.57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6C74C3FF39597EE0F880F46B88C9E8605765B3A370F712EFCC2D554A2E602FB90BB3E8594C529F391A969E80h8v3I" TargetMode="External"/><Relationship Id="rId20" Type="http://schemas.openxmlformats.org/officeDocument/2006/relationships/hyperlink" Target="consultantplus://offline/ref=F66A8CC099561FAE89D52F9BC65DE6DD947A45F297DC16144B69340B16B4E02146982C3030C50CFD4B0BB53DE3TCY8J" TargetMode="External"/><Relationship Id="rId29" Type="http://schemas.openxmlformats.org/officeDocument/2006/relationships/hyperlink" Target="consultantplus://offline/ref=D892C3950439F0105726CD4D9E27D6F4BB3CEB82CEE4166656539F150B046599A2310687A9FB0F1361BC2605174D7BE5C06A68C51982A6F4cCi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898393D1E509B43803A778570331564B96E1403F2E012B0F1C7ED1DEDEDF709572966B77AC47FA3638AFDF7F7ZFd9J" TargetMode="External"/><Relationship Id="rId32" Type="http://schemas.openxmlformats.org/officeDocument/2006/relationships/hyperlink" Target="consultantplus://offline/ref=B0C63EF7A795F72F80CBADE444FACA52507714A7A999F16B4DB0998989BBC28D539793ECA72AECE6ADEA845219AF8D2C7D7BF5E3164B0E7FMCJ" TargetMode="External"/><Relationship Id="rId37" Type="http://schemas.openxmlformats.org/officeDocument/2006/relationships/hyperlink" Target="garantF1://88776.1130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B44FE0D49D2D642FD38FE516EA67F10DC5190471475120D4510BB6841CA26CA63C11F77016D0929B2C31C8833PCY0I" TargetMode="External"/><Relationship Id="rId23" Type="http://schemas.openxmlformats.org/officeDocument/2006/relationships/hyperlink" Target="consultantplus://offline/ref=EBE616482AA3CE241994DC27A95A6276667502973828D85727F8E35A37F73BEAE13897CF85FAB5CA217F942412UFc4J" TargetMode="External"/><Relationship Id="rId28" Type="http://schemas.openxmlformats.org/officeDocument/2006/relationships/hyperlink" Target="consultantplus://offline/ref=05D10E5F2E4F36875535286CE6BAA052955A34DAEE73C4190015B6E2D22D4CF4610507FC9ECE55E8E74C56FFCCF1F981ED5EC498D62B4D99I1g0I" TargetMode="External"/><Relationship Id="rId36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C3D8F0FFC3FA1FFEC691A33540A3777897591F61342A6ECE155DE04FDC54BDD25051E79B13518C68A2653D8D44dAWBJ" TargetMode="External"/><Relationship Id="rId31" Type="http://schemas.openxmlformats.org/officeDocument/2006/relationships/hyperlink" Target="consultantplus://offline/ref=B0C63EF7A795F72F80CBADE444FACA52507714A7A999F16B4DB0998989BBC28D539793E4A623E6EFF2EF914341A38C326379E9FF144970M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1FA596E7AD33DFA6BC91C40B6EC090381B8FA252FBA625FDC9F5A2B9A35A5C015F9F61B061B5BD65699B957C36XE08H" TargetMode="External"/><Relationship Id="rId22" Type="http://schemas.openxmlformats.org/officeDocument/2006/relationships/hyperlink" Target="consultantplus://offline/ref=DB40E6D1C1143E963500E00AA6CD0D8AB2C326CF3F774FC7042FD8D6FCC765EC6E813E3F2B270F3E682A4453CEU4a1J" TargetMode="External"/><Relationship Id="rId27" Type="http://schemas.openxmlformats.org/officeDocument/2006/relationships/hyperlink" Target="garantF1://12036354.14" TargetMode="External"/><Relationship Id="rId30" Type="http://schemas.openxmlformats.org/officeDocument/2006/relationships/hyperlink" Target="consultantplus://offline/ref=D892C3950439F0105726CD4D9E27D6F4BB3CEB82CEE4166656539F150B046599A2310687A9FB0F1361BC2605174D7BE5C06A68C51982A6F4cCi9I" TargetMode="External"/><Relationship Id="rId35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1F1BC-7810-4616-8CDD-17D66492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4682</Words>
  <Characters>26690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6000-05-115</dc:creator>
  <cp:lastModifiedBy>Administrator</cp:lastModifiedBy>
  <cp:revision>5</cp:revision>
  <cp:lastPrinted>2024-07-18T06:44:00Z</cp:lastPrinted>
  <dcterms:created xsi:type="dcterms:W3CDTF">2024-07-18T06:22:00Z</dcterms:created>
  <dcterms:modified xsi:type="dcterms:W3CDTF">2024-07-18T06:52:00Z</dcterms:modified>
</cp:coreProperties>
</file>